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W w:w="1109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985"/>
        <w:gridCol w:w="676"/>
        <w:gridCol w:w="1734"/>
        <w:gridCol w:w="782"/>
        <w:gridCol w:w="591"/>
        <w:gridCol w:w="1037"/>
        <w:gridCol w:w="567"/>
        <w:gridCol w:w="172"/>
        <w:gridCol w:w="1035"/>
        <w:gridCol w:w="296"/>
        <w:gridCol w:w="542"/>
        <w:gridCol w:w="364"/>
        <w:gridCol w:w="425"/>
        <w:gridCol w:w="889"/>
      </w:tblGrid>
      <w:tr w:rsidR="00651651" w:rsidRPr="002825FB" w:rsidTr="00991942">
        <w:trPr>
          <w:trHeight w:val="445"/>
        </w:trPr>
        <w:tc>
          <w:tcPr>
            <w:tcW w:w="198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51651" w:rsidRPr="004A1CCB" w:rsidRDefault="00651651" w:rsidP="008B19BB">
            <w:pPr>
              <w:pStyle w:val="Sinespaciado"/>
              <w:rPr>
                <w:b/>
              </w:rPr>
            </w:pPr>
            <w:r w:rsidRPr="004A1CCB">
              <w:rPr>
                <w:b/>
              </w:rPr>
              <w:t>ESTUDIANTE</w:t>
            </w:r>
          </w:p>
        </w:tc>
        <w:tc>
          <w:tcPr>
            <w:tcW w:w="6890" w:type="dxa"/>
            <w:gridSpan w:val="9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51651" w:rsidRPr="004A1CCB" w:rsidRDefault="00651651" w:rsidP="00B749A9">
            <w:pPr>
              <w:ind w:right="452"/>
              <w:jc w:val="center"/>
              <w:rPr>
                <w:b/>
              </w:rPr>
            </w:pPr>
          </w:p>
        </w:tc>
        <w:tc>
          <w:tcPr>
            <w:tcW w:w="906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51651" w:rsidRPr="004A1CCB" w:rsidRDefault="00651651" w:rsidP="00B749A9">
            <w:pPr>
              <w:jc w:val="center"/>
              <w:rPr>
                <w:b/>
              </w:rPr>
            </w:pPr>
            <w:r w:rsidRPr="004A1CCB">
              <w:rPr>
                <w:b/>
              </w:rPr>
              <w:t>CURSO</w:t>
            </w:r>
          </w:p>
        </w:tc>
        <w:tc>
          <w:tcPr>
            <w:tcW w:w="1314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51651" w:rsidRPr="004A1CCB" w:rsidRDefault="00B749A9" w:rsidP="00B749A9">
            <w:pPr>
              <w:ind w:right="452"/>
              <w:jc w:val="center"/>
              <w:rPr>
                <w:b/>
              </w:rPr>
            </w:pPr>
            <w:r w:rsidRPr="004A1CCB">
              <w:rPr>
                <w:b/>
              </w:rPr>
              <w:t>SEXTO</w:t>
            </w:r>
          </w:p>
        </w:tc>
      </w:tr>
      <w:tr w:rsidR="00651651" w:rsidRPr="002825FB" w:rsidTr="00991942">
        <w:trPr>
          <w:trHeight w:val="256"/>
        </w:trPr>
        <w:tc>
          <w:tcPr>
            <w:tcW w:w="198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51651" w:rsidRPr="004A1CCB" w:rsidRDefault="00651651" w:rsidP="00B749A9">
            <w:pPr>
              <w:rPr>
                <w:b/>
              </w:rPr>
            </w:pPr>
            <w:r w:rsidRPr="004A1CCB">
              <w:rPr>
                <w:b/>
              </w:rPr>
              <w:t>DIMENSI</w:t>
            </w:r>
            <w:r w:rsidR="0058775A" w:rsidRPr="004A1CCB">
              <w:rPr>
                <w:b/>
              </w:rPr>
              <w:t>Ó</w:t>
            </w:r>
            <w:r w:rsidRPr="004A1CCB">
              <w:rPr>
                <w:b/>
              </w:rPr>
              <w:t>N</w:t>
            </w:r>
          </w:p>
        </w:tc>
        <w:tc>
          <w:tcPr>
            <w:tcW w:w="3783" w:type="dxa"/>
            <w:gridSpan w:val="4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51651" w:rsidRPr="004A1CCB" w:rsidRDefault="00B749A9" w:rsidP="00B749A9">
            <w:pPr>
              <w:jc w:val="center"/>
              <w:rPr>
                <w:b/>
              </w:rPr>
            </w:pPr>
            <w:r w:rsidRPr="004A1CCB">
              <w:rPr>
                <w:b/>
              </w:rPr>
              <w:t>COMUNICATIVA</w:t>
            </w:r>
          </w:p>
        </w:tc>
        <w:tc>
          <w:tcPr>
            <w:tcW w:w="1604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51651" w:rsidRPr="004A1CCB" w:rsidRDefault="00651651" w:rsidP="00B749A9">
            <w:pPr>
              <w:jc w:val="center"/>
              <w:rPr>
                <w:b/>
              </w:rPr>
            </w:pPr>
            <w:r w:rsidRPr="004A1CCB">
              <w:rPr>
                <w:b/>
              </w:rPr>
              <w:t>ASIGNATURA</w:t>
            </w:r>
          </w:p>
        </w:tc>
        <w:tc>
          <w:tcPr>
            <w:tcW w:w="3723" w:type="dxa"/>
            <w:gridSpan w:val="7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51651" w:rsidRPr="004A1CCB" w:rsidRDefault="00B749A9" w:rsidP="00B749A9">
            <w:pPr>
              <w:jc w:val="center"/>
              <w:rPr>
                <w:b/>
              </w:rPr>
            </w:pPr>
            <w:r w:rsidRPr="004A1CCB">
              <w:rPr>
                <w:b/>
              </w:rPr>
              <w:t>LENGUA CASTELLANA</w:t>
            </w:r>
          </w:p>
        </w:tc>
      </w:tr>
      <w:tr w:rsidR="00BB08A5" w:rsidRPr="002825FB" w:rsidTr="00991942">
        <w:trPr>
          <w:trHeight w:val="256"/>
        </w:trPr>
        <w:tc>
          <w:tcPr>
            <w:tcW w:w="198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B08A5" w:rsidRPr="004A1CCB" w:rsidRDefault="00991942" w:rsidP="00B749A9">
            <w:pPr>
              <w:rPr>
                <w:b/>
              </w:rPr>
            </w:pPr>
            <w:r w:rsidRPr="004A1CCB">
              <w:rPr>
                <w:b/>
              </w:rPr>
              <w:t xml:space="preserve">DOCENTE </w:t>
            </w:r>
          </w:p>
        </w:tc>
        <w:tc>
          <w:tcPr>
            <w:tcW w:w="6594" w:type="dxa"/>
            <w:gridSpan w:val="8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B08A5" w:rsidRPr="004A1CCB" w:rsidRDefault="00B749A9" w:rsidP="00B749A9">
            <w:pPr>
              <w:jc w:val="center"/>
              <w:rPr>
                <w:b/>
              </w:rPr>
            </w:pPr>
            <w:r w:rsidRPr="004A1CCB">
              <w:rPr>
                <w:b/>
              </w:rPr>
              <w:t>BELKYS YARELY VASQUEZ GUTIERREZ</w:t>
            </w:r>
          </w:p>
        </w:tc>
        <w:tc>
          <w:tcPr>
            <w:tcW w:w="1627" w:type="dxa"/>
            <w:gridSpan w:val="4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B08A5" w:rsidRPr="004A1CCB" w:rsidRDefault="00BB08A5" w:rsidP="00B749A9">
            <w:pPr>
              <w:jc w:val="center"/>
              <w:rPr>
                <w:b/>
              </w:rPr>
            </w:pPr>
            <w:r w:rsidRPr="004A1CCB">
              <w:rPr>
                <w:b/>
              </w:rPr>
              <w:t>PERIODO</w:t>
            </w:r>
          </w:p>
        </w:tc>
        <w:tc>
          <w:tcPr>
            <w:tcW w:w="88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B08A5" w:rsidRPr="004A1CCB" w:rsidRDefault="005E048F" w:rsidP="00B749A9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C43A27" w:rsidRPr="002825FB" w:rsidTr="00991942">
        <w:trPr>
          <w:trHeight w:val="273"/>
        </w:trPr>
        <w:tc>
          <w:tcPr>
            <w:tcW w:w="198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43A27" w:rsidRPr="004A1CCB" w:rsidRDefault="00C43A27" w:rsidP="00B749A9">
            <w:pPr>
              <w:rPr>
                <w:b/>
              </w:rPr>
            </w:pPr>
            <w:r w:rsidRPr="004A1CCB">
              <w:rPr>
                <w:b/>
              </w:rPr>
              <w:t>Nº COMPETENCIA</w:t>
            </w:r>
          </w:p>
        </w:tc>
        <w:tc>
          <w:tcPr>
            <w:tcW w:w="67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43A27" w:rsidRPr="004A1CCB" w:rsidRDefault="00267890" w:rsidP="00B749A9">
            <w:pPr>
              <w:ind w:right="452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7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3A27" w:rsidRPr="004A1CCB" w:rsidRDefault="00C43A27" w:rsidP="00B749A9">
            <w:pPr>
              <w:ind w:right="34"/>
              <w:jc w:val="center"/>
              <w:rPr>
                <w:b/>
              </w:rPr>
            </w:pPr>
            <w:r w:rsidRPr="004A1CCB">
              <w:rPr>
                <w:b/>
              </w:rPr>
              <w:t>Nº DESEMPEÑO</w:t>
            </w:r>
          </w:p>
        </w:tc>
        <w:tc>
          <w:tcPr>
            <w:tcW w:w="78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3A27" w:rsidRPr="004A1CCB" w:rsidRDefault="00B749A9" w:rsidP="00B749A9">
            <w:pPr>
              <w:ind w:right="34"/>
              <w:jc w:val="center"/>
              <w:rPr>
                <w:b/>
              </w:rPr>
            </w:pPr>
            <w:r w:rsidRPr="004A1CCB">
              <w:rPr>
                <w:b/>
              </w:rPr>
              <w:t>1</w:t>
            </w:r>
            <w:r w:rsidR="00D57231" w:rsidRPr="004A1CCB">
              <w:rPr>
                <w:b/>
              </w:rPr>
              <w:t>.2</w:t>
            </w:r>
          </w:p>
        </w:tc>
        <w:tc>
          <w:tcPr>
            <w:tcW w:w="162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43A27" w:rsidRPr="004A1CCB" w:rsidRDefault="00C43A27" w:rsidP="00B749A9">
            <w:pPr>
              <w:ind w:right="34"/>
              <w:jc w:val="center"/>
              <w:rPr>
                <w:b/>
              </w:rPr>
            </w:pPr>
            <w:r w:rsidRPr="004A1CCB">
              <w:rPr>
                <w:b/>
              </w:rPr>
              <w:t>Nº EVIDENCIA</w:t>
            </w:r>
          </w:p>
        </w:tc>
        <w:tc>
          <w:tcPr>
            <w:tcW w:w="739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F668F" w:rsidRPr="004A1CCB" w:rsidRDefault="00D63631" w:rsidP="004F668F">
            <w:pPr>
              <w:ind w:right="34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03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43A27" w:rsidRPr="004A1CCB" w:rsidRDefault="00C43A27" w:rsidP="00B749A9">
            <w:pPr>
              <w:ind w:right="34"/>
              <w:jc w:val="center"/>
              <w:rPr>
                <w:b/>
              </w:rPr>
            </w:pPr>
            <w:r w:rsidRPr="004A1CCB">
              <w:rPr>
                <w:b/>
              </w:rPr>
              <w:t>FECHA</w:t>
            </w:r>
          </w:p>
        </w:tc>
        <w:tc>
          <w:tcPr>
            <w:tcW w:w="83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43A27" w:rsidRPr="004A1CCB" w:rsidRDefault="00D63631" w:rsidP="00B749A9">
            <w:pPr>
              <w:ind w:right="34"/>
              <w:jc w:val="center"/>
              <w:rPr>
                <w:b/>
                <w:color w:val="D9D9D9" w:themeColor="background1" w:themeShade="D9"/>
              </w:rPr>
            </w:pPr>
            <w:r>
              <w:rPr>
                <w:b/>
                <w:color w:val="D9D9D9" w:themeColor="background1" w:themeShade="D9"/>
              </w:rPr>
              <w:t>24</w:t>
            </w:r>
          </w:p>
        </w:tc>
        <w:tc>
          <w:tcPr>
            <w:tcW w:w="789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43A27" w:rsidRPr="004A1CCB" w:rsidRDefault="00D017F6" w:rsidP="00B749A9">
            <w:pPr>
              <w:ind w:right="34"/>
              <w:jc w:val="center"/>
              <w:rPr>
                <w:b/>
                <w:color w:val="D9D9D9" w:themeColor="background1" w:themeShade="D9"/>
              </w:rPr>
            </w:pPr>
            <w:r w:rsidRPr="004A1CCB">
              <w:rPr>
                <w:b/>
                <w:color w:val="D9D9D9" w:themeColor="background1" w:themeShade="D9"/>
              </w:rPr>
              <w:t>05</w:t>
            </w:r>
          </w:p>
        </w:tc>
        <w:tc>
          <w:tcPr>
            <w:tcW w:w="88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43A27" w:rsidRPr="004A1CCB" w:rsidRDefault="005F5B6D" w:rsidP="00B749A9">
            <w:pPr>
              <w:ind w:right="34"/>
              <w:jc w:val="center"/>
              <w:rPr>
                <w:b/>
                <w:color w:val="D9D9D9" w:themeColor="background1" w:themeShade="D9"/>
              </w:rPr>
            </w:pPr>
            <w:r w:rsidRPr="004A1CCB">
              <w:rPr>
                <w:b/>
                <w:color w:val="D9D9D9" w:themeColor="background1" w:themeShade="D9"/>
              </w:rPr>
              <w:t>2021</w:t>
            </w:r>
          </w:p>
        </w:tc>
      </w:tr>
    </w:tbl>
    <w:p w:rsidR="00EB7BC1" w:rsidRPr="002825FB" w:rsidRDefault="00EB7BC1" w:rsidP="00B749A9">
      <w:pPr>
        <w:spacing w:after="0"/>
        <w:ind w:right="310"/>
        <w:rPr>
          <w:rFonts w:cs="Arial"/>
        </w:rPr>
      </w:pPr>
    </w:p>
    <w:p w:rsidR="00B749A9" w:rsidRPr="004E27BE" w:rsidRDefault="00626A72" w:rsidP="00626A72">
      <w:pPr>
        <w:rPr>
          <w:bCs/>
          <w:color w:val="7030A0"/>
          <w:sz w:val="24"/>
          <w:szCs w:val="24"/>
        </w:rPr>
      </w:pPr>
      <w:r w:rsidRPr="004E27BE">
        <w:rPr>
          <w:rFonts w:cstheme="minorHAnsi"/>
          <w:bCs/>
          <w:color w:val="7030A0"/>
          <w:sz w:val="24"/>
          <w:szCs w:val="24"/>
          <w:u w:val="single"/>
        </w:rPr>
        <w:t>NOTA:</w:t>
      </w:r>
      <w:r w:rsidRPr="004E27BE">
        <w:rPr>
          <w:rFonts w:cstheme="minorHAnsi"/>
          <w:color w:val="7030A0"/>
          <w:sz w:val="24"/>
          <w:szCs w:val="24"/>
          <w:u w:val="single"/>
        </w:rPr>
        <w:t xml:space="preserve"> </w:t>
      </w:r>
      <w:r w:rsidRPr="004E27BE">
        <w:rPr>
          <w:rFonts w:cstheme="minorHAnsi"/>
          <w:i/>
          <w:sz w:val="24"/>
          <w:szCs w:val="24"/>
        </w:rPr>
        <w:t xml:space="preserve">Actividades desarrolladas en clase virtual correspondiente a la semana </w:t>
      </w:r>
      <w:r w:rsidR="00B02B53" w:rsidRPr="004E27BE">
        <w:rPr>
          <w:rFonts w:cstheme="minorHAnsi"/>
          <w:i/>
          <w:sz w:val="24"/>
          <w:szCs w:val="24"/>
        </w:rPr>
        <w:t>del</w:t>
      </w:r>
      <w:r w:rsidR="0048368B" w:rsidRPr="004E27BE">
        <w:rPr>
          <w:rFonts w:cstheme="minorHAnsi"/>
          <w:i/>
          <w:sz w:val="24"/>
          <w:szCs w:val="24"/>
        </w:rPr>
        <w:t xml:space="preserve"> </w:t>
      </w:r>
      <w:r w:rsidR="00471D93">
        <w:rPr>
          <w:rFonts w:cstheme="minorHAnsi"/>
          <w:i/>
          <w:sz w:val="24"/>
          <w:szCs w:val="24"/>
        </w:rPr>
        <w:t xml:space="preserve">24 al </w:t>
      </w:r>
      <w:proofErr w:type="gramStart"/>
      <w:r w:rsidR="00471D93">
        <w:rPr>
          <w:rFonts w:cstheme="minorHAnsi"/>
          <w:i/>
          <w:sz w:val="24"/>
          <w:szCs w:val="24"/>
        </w:rPr>
        <w:t>28</w:t>
      </w:r>
      <w:r w:rsidR="005E048F">
        <w:rPr>
          <w:rFonts w:cstheme="minorHAnsi"/>
          <w:i/>
          <w:sz w:val="24"/>
          <w:szCs w:val="24"/>
        </w:rPr>
        <w:t xml:space="preserve"> </w:t>
      </w:r>
      <w:r w:rsidR="00BB3F41" w:rsidRPr="004E27BE">
        <w:rPr>
          <w:rFonts w:cstheme="minorHAnsi"/>
          <w:i/>
          <w:sz w:val="24"/>
          <w:szCs w:val="24"/>
        </w:rPr>
        <w:t xml:space="preserve"> de</w:t>
      </w:r>
      <w:proofErr w:type="gramEnd"/>
      <w:r w:rsidR="00BB3F41" w:rsidRPr="004E27BE">
        <w:rPr>
          <w:rFonts w:cstheme="minorHAnsi"/>
          <w:i/>
          <w:sz w:val="24"/>
          <w:szCs w:val="24"/>
        </w:rPr>
        <w:t xml:space="preserve"> mayo,</w:t>
      </w:r>
      <w:r w:rsidRPr="004E27BE">
        <w:rPr>
          <w:rFonts w:cstheme="minorHAnsi"/>
          <w:i/>
          <w:sz w:val="24"/>
          <w:szCs w:val="24"/>
        </w:rPr>
        <w:t xml:space="preserve"> al área de Lengua Castellana;  transcribir los conceptos en el cuaderno.</w:t>
      </w:r>
    </w:p>
    <w:p w:rsidR="00CB651C" w:rsidRPr="004E27BE" w:rsidRDefault="00823386" w:rsidP="000C45FB">
      <w:pPr>
        <w:spacing w:after="0" w:line="240" w:lineRule="auto"/>
        <w:jc w:val="both"/>
        <w:rPr>
          <w:rFonts w:cs="Arial"/>
          <w:sz w:val="24"/>
          <w:szCs w:val="24"/>
        </w:rPr>
      </w:pPr>
      <w:r w:rsidRPr="004E27BE">
        <w:rPr>
          <w:rFonts w:cs="Arial"/>
          <w:b/>
          <w:sz w:val="24"/>
          <w:szCs w:val="24"/>
        </w:rPr>
        <w:t>PROPÓSITO</w:t>
      </w:r>
      <w:r w:rsidR="005B0C46" w:rsidRPr="004E27BE">
        <w:rPr>
          <w:rFonts w:cs="Arial"/>
          <w:b/>
          <w:sz w:val="24"/>
          <w:szCs w:val="24"/>
        </w:rPr>
        <w:t>:</w:t>
      </w:r>
      <w:r w:rsidR="005B0C46" w:rsidRPr="004E27BE">
        <w:rPr>
          <w:rFonts w:cs="Arial"/>
          <w:sz w:val="24"/>
          <w:szCs w:val="24"/>
        </w:rPr>
        <w:t xml:space="preserve"> </w:t>
      </w:r>
      <w:r w:rsidR="00652A09">
        <w:rPr>
          <w:rFonts w:cs="Arial"/>
          <w:sz w:val="24"/>
          <w:szCs w:val="24"/>
        </w:rPr>
        <w:t xml:space="preserve">Identificar </w:t>
      </w:r>
      <w:r w:rsidR="003308AB" w:rsidRPr="003308AB">
        <w:rPr>
          <w:rFonts w:cs="Arial"/>
          <w:sz w:val="24"/>
          <w:szCs w:val="24"/>
        </w:rPr>
        <w:t xml:space="preserve">las </w:t>
      </w:r>
      <w:r w:rsidR="00EB594B">
        <w:rPr>
          <w:rFonts w:cs="Arial"/>
          <w:sz w:val="24"/>
          <w:szCs w:val="24"/>
        </w:rPr>
        <w:t>características</w:t>
      </w:r>
      <w:r w:rsidR="003308AB">
        <w:rPr>
          <w:rFonts w:cs="Arial"/>
          <w:sz w:val="24"/>
          <w:szCs w:val="24"/>
        </w:rPr>
        <w:t xml:space="preserve">, </w:t>
      </w:r>
      <w:r w:rsidR="00652A09">
        <w:rPr>
          <w:rFonts w:cs="Arial"/>
          <w:sz w:val="24"/>
          <w:szCs w:val="24"/>
        </w:rPr>
        <w:t xml:space="preserve">estructura, y temas de la novela de </w:t>
      </w:r>
      <w:r w:rsidR="008960EC">
        <w:rPr>
          <w:rFonts w:cs="Arial"/>
          <w:sz w:val="24"/>
          <w:szCs w:val="24"/>
        </w:rPr>
        <w:t>misterio</w:t>
      </w:r>
      <w:bookmarkStart w:id="0" w:name="_GoBack"/>
      <w:bookmarkEnd w:id="0"/>
      <w:r w:rsidR="00652A09">
        <w:rPr>
          <w:rFonts w:cs="Arial"/>
          <w:sz w:val="24"/>
          <w:szCs w:val="24"/>
        </w:rPr>
        <w:t xml:space="preserve">, a </w:t>
      </w:r>
      <w:r w:rsidR="00D865D1">
        <w:rPr>
          <w:rFonts w:cs="Arial"/>
          <w:sz w:val="24"/>
          <w:szCs w:val="24"/>
        </w:rPr>
        <w:t xml:space="preserve">partir de la lectura de textos narrativos. </w:t>
      </w:r>
    </w:p>
    <w:p w:rsidR="00B749A9" w:rsidRPr="004E27BE" w:rsidRDefault="009B291F" w:rsidP="002E7C70">
      <w:pPr>
        <w:spacing w:after="0"/>
        <w:ind w:right="310"/>
        <w:jc w:val="both"/>
        <w:rPr>
          <w:rFonts w:cs="Arial"/>
          <w:sz w:val="24"/>
          <w:szCs w:val="24"/>
        </w:rPr>
      </w:pPr>
      <w:r w:rsidRPr="004E27BE">
        <w:rPr>
          <w:rFonts w:cs="Arial"/>
          <w:b/>
          <w:sz w:val="24"/>
          <w:szCs w:val="24"/>
        </w:rPr>
        <w:t>INICIO</w:t>
      </w:r>
      <w:r w:rsidRPr="004E27BE">
        <w:rPr>
          <w:rFonts w:cs="Arial"/>
          <w:sz w:val="24"/>
          <w:szCs w:val="24"/>
        </w:rPr>
        <w:t xml:space="preserve">: </w:t>
      </w:r>
      <w:r w:rsidR="004C2AC2" w:rsidRPr="004E27BE">
        <w:rPr>
          <w:rFonts w:cs="Arial"/>
          <w:sz w:val="24"/>
          <w:szCs w:val="24"/>
        </w:rPr>
        <w:t xml:space="preserve">Se </w:t>
      </w:r>
      <w:r w:rsidR="009A5C20" w:rsidRPr="004E27BE">
        <w:rPr>
          <w:rFonts w:cs="Arial"/>
          <w:sz w:val="24"/>
          <w:szCs w:val="24"/>
        </w:rPr>
        <w:t>responde las preguntas de inic</w:t>
      </w:r>
      <w:r w:rsidR="002841FF" w:rsidRPr="004E27BE">
        <w:rPr>
          <w:rFonts w:cs="Arial"/>
          <w:sz w:val="24"/>
          <w:szCs w:val="24"/>
        </w:rPr>
        <w:t>iación de la temática expuesta.</w:t>
      </w:r>
      <w:r w:rsidR="006F1595" w:rsidRPr="004E27BE">
        <w:rPr>
          <w:rFonts w:cs="Arial"/>
          <w:sz w:val="24"/>
          <w:szCs w:val="24"/>
        </w:rPr>
        <w:t xml:space="preserve"> </w:t>
      </w:r>
    </w:p>
    <w:p w:rsidR="004C2AC2" w:rsidRPr="004E27BE" w:rsidRDefault="009B291F" w:rsidP="002E7C70">
      <w:pPr>
        <w:spacing w:after="0"/>
        <w:ind w:right="310"/>
        <w:jc w:val="both"/>
        <w:rPr>
          <w:rFonts w:cs="Arial"/>
          <w:sz w:val="24"/>
          <w:szCs w:val="24"/>
        </w:rPr>
      </w:pPr>
      <w:r w:rsidRPr="004E27BE">
        <w:rPr>
          <w:rFonts w:cs="Arial"/>
          <w:b/>
          <w:sz w:val="24"/>
          <w:szCs w:val="24"/>
        </w:rPr>
        <w:t>DESARROLLO</w:t>
      </w:r>
      <w:r w:rsidRPr="004E27BE">
        <w:rPr>
          <w:rFonts w:cs="Arial"/>
          <w:sz w:val="24"/>
          <w:szCs w:val="24"/>
        </w:rPr>
        <w:t xml:space="preserve">: </w:t>
      </w:r>
      <w:r w:rsidR="009A5C20" w:rsidRPr="004E27BE">
        <w:rPr>
          <w:rFonts w:cs="Arial"/>
          <w:sz w:val="24"/>
          <w:szCs w:val="24"/>
        </w:rPr>
        <w:t xml:space="preserve">Se explica mediante proyecciones de páginas web la temática expuesta. </w:t>
      </w:r>
    </w:p>
    <w:p w:rsidR="00B749A9" w:rsidRPr="004E27BE" w:rsidRDefault="009B291F" w:rsidP="002E7C70">
      <w:pPr>
        <w:spacing w:after="0"/>
        <w:ind w:right="310"/>
        <w:jc w:val="both"/>
        <w:rPr>
          <w:rFonts w:cs="Arial"/>
          <w:sz w:val="24"/>
          <w:szCs w:val="24"/>
        </w:rPr>
      </w:pPr>
      <w:r w:rsidRPr="004E27BE">
        <w:rPr>
          <w:rFonts w:cs="Arial"/>
          <w:b/>
          <w:sz w:val="24"/>
          <w:szCs w:val="24"/>
        </w:rPr>
        <w:t>CIERRE:</w:t>
      </w:r>
      <w:r w:rsidRPr="004E27BE">
        <w:rPr>
          <w:rFonts w:cs="Arial"/>
          <w:sz w:val="24"/>
          <w:szCs w:val="24"/>
        </w:rPr>
        <w:t xml:space="preserve"> </w:t>
      </w:r>
      <w:r w:rsidR="004C2AC2" w:rsidRPr="004E27BE">
        <w:rPr>
          <w:rFonts w:cs="Arial"/>
          <w:sz w:val="24"/>
          <w:szCs w:val="24"/>
        </w:rPr>
        <w:t xml:space="preserve">Se </w:t>
      </w:r>
      <w:r w:rsidR="009A5C20" w:rsidRPr="004E27BE">
        <w:rPr>
          <w:rFonts w:cs="Arial"/>
          <w:sz w:val="24"/>
          <w:szCs w:val="24"/>
        </w:rPr>
        <w:t xml:space="preserve">realiza </w:t>
      </w:r>
      <w:r w:rsidR="002841FF" w:rsidRPr="004E27BE">
        <w:rPr>
          <w:rFonts w:cs="Arial"/>
          <w:sz w:val="24"/>
          <w:szCs w:val="24"/>
        </w:rPr>
        <w:t xml:space="preserve">socialización de las </w:t>
      </w:r>
      <w:r w:rsidR="009A5C20" w:rsidRPr="004E27BE">
        <w:rPr>
          <w:rFonts w:cs="Arial"/>
          <w:sz w:val="24"/>
          <w:szCs w:val="24"/>
        </w:rPr>
        <w:t xml:space="preserve">preguntas </w:t>
      </w:r>
      <w:r w:rsidR="00B56F34" w:rsidRPr="004E27BE">
        <w:rPr>
          <w:rFonts w:cs="Arial"/>
          <w:sz w:val="24"/>
          <w:szCs w:val="24"/>
        </w:rPr>
        <w:t>relacionadas</w:t>
      </w:r>
      <w:r w:rsidR="009A5C20" w:rsidRPr="004E27BE">
        <w:rPr>
          <w:rFonts w:cs="Arial"/>
          <w:sz w:val="24"/>
          <w:szCs w:val="24"/>
        </w:rPr>
        <w:t xml:space="preserve"> con la temática. </w:t>
      </w:r>
      <w:r w:rsidR="004C2AC2" w:rsidRPr="004E27BE">
        <w:rPr>
          <w:rFonts w:cs="Arial"/>
          <w:sz w:val="24"/>
          <w:szCs w:val="24"/>
        </w:rPr>
        <w:t xml:space="preserve"> </w:t>
      </w:r>
    </w:p>
    <w:p w:rsidR="00054A92" w:rsidRPr="004E27BE" w:rsidRDefault="007D2C95" w:rsidP="002E7C70">
      <w:pPr>
        <w:spacing w:after="0" w:line="480" w:lineRule="auto"/>
        <w:ind w:right="310"/>
        <w:jc w:val="both"/>
        <w:rPr>
          <w:rFonts w:cs="Arial"/>
          <w:sz w:val="24"/>
          <w:szCs w:val="24"/>
        </w:rPr>
      </w:pPr>
      <w:r w:rsidRPr="004E27BE">
        <w:rPr>
          <w:rFonts w:cs="Arial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4584700</wp:posOffset>
                </wp:positionH>
                <wp:positionV relativeFrom="paragraph">
                  <wp:posOffset>45931</wp:posOffset>
                </wp:positionV>
                <wp:extent cx="2286000" cy="800100"/>
                <wp:effectExtent l="0" t="0" r="19050" b="19050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8001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2C95" w:rsidRPr="007D2C95" w:rsidRDefault="007D2C95" w:rsidP="007D2C95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7D2C95">
                              <w:rPr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  <w:t>Calificación: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9" o:spid="_x0000_s1026" style="position:absolute;left:0;text-align:left;margin-left:361pt;margin-top:3.6pt;width:180pt;height:6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dkerQIAAMgFAAAOAAAAZHJzL2Uyb0RvYy54bWysVN1O2zAUvp+0d7B8P5J2lJWIFFUgpkkM&#10;EDBx7TpOE8n28Wy3Sfc2e5a92I7tNHSM7WLajXP+f76cc87OeyXJVljXgi7p5CinRGgOVavXJf3y&#10;ePVuTonzTFdMghYl3QlHzxdv35x1phBTaEBWwhIMol3RmZI23psiyxxvhGLuCIzQqKzBKuaRteus&#10;sqzD6Epm0zw/yTqwlbHAhXMovUxKuojx61pwf1vXTngiS4q1+fja+K7Cmy3OWLG2zDQtH8pg/1CF&#10;Yq3GpGOoS+YZ2dj2t1Cq5RYc1P6Ig8qgrlsuYg/YzSR/0c1Dw4yIvSA4zowwuf8Xlt9s7yxpq5Ke&#10;UqKZwl90j6D9+K7XGwnkNADUGVeg3YO5swPnkAzd9rVV4Yt9kD6CuhtBFb0nHIXT6fwkzxF7jrp5&#10;jl1G1LNnb2Od/yhAkUCU1GL+iCXbXjuPGdF0bxKSOZBtddVKGZkwKOJCWrJl+IsZ50L7WXSXG/UZ&#10;qiTHUUlpWYFiHIkkxnLGauLIhUgx4S9JpCZdSU/ez1LlAY+EQKT8TopQitT3okYoQ8+xgDHiYW2T&#10;pGpYJZJ49scaYsAQucZmx9hDgNf6noS/hWgN9sFVxB0YnfO/FZacR4+YGbQfnVWrwb4WQPoxc7LH&#10;Kg6gCaTvV/0wPCuodjhzFtIyOsOvWvzx18z5O2Zx+3BW8KL4W3xqCYg8DBQlDdhvr8mDPS4Fainp&#10;cJtL6r5umBWUyE8a1+V0cnwc1j8yx7MPU2TsoWZ1qNEbdQE4TRO8XYZHMth7uSdrC+oJD88yZEUV&#10;0xxzl5R7u2cufLoyeLq4WC6jGa68Yf5aPxgeggeAw2A/9k/MmmH6Pe7NDew3nxUvliDZBk8Ny42H&#10;uo0bEiBOuA7Q47mIozCctnCPDvlo9XyAFz8BAAD//wMAUEsDBBQABgAIAAAAIQBQ80To2QAAAAoB&#10;AAAPAAAAZHJzL2Rvd25yZXYueG1sTE/LboMwELxXyj9YG6m3xpRIJKWYKIpU9ViF5AMcvAVavEa2&#10;A/Tvu5za2+zOaB7FYba9GNGHzpGC500CAql2pqNGwfXy9rQHEaImo3tHqOAHAxzK1UOhc+MmOuNY&#10;xUawCYVcK2hjHHIpQ92i1WHjBiTmPp23OvLpG2m8ntjc9jJNkkxa3REntHrAU4v1d3W3CvA8jcSZ&#10;73GXuZeryS6V//hS6nE9H19BRJzjnxiW+lwdSu50c3cyQfQKdmnKW+ICQCx8sl8eN0bbbQqyLOT/&#10;CeUvAAAA//8DAFBLAQItABQABgAIAAAAIQC2gziS/gAAAOEBAAATAAAAAAAAAAAAAAAAAAAAAABb&#10;Q29udGVudF9UeXBlc10ueG1sUEsBAi0AFAAGAAgAAAAhADj9If/WAAAAlAEAAAsAAAAAAAAAAAAA&#10;AAAALwEAAF9yZWxzLy5yZWxzUEsBAi0AFAAGAAgAAAAhAK/92R6tAgAAyAUAAA4AAAAAAAAAAAAA&#10;AAAALgIAAGRycy9lMm9Eb2MueG1sUEsBAi0AFAAGAAgAAAAhAFDzROjZAAAACgEAAA8AAAAAAAAA&#10;AAAAAAAABwUAAGRycy9kb3ducmV2LnhtbFBLBQYAAAAABAAEAPMAAAANBgAAAAA=&#10;" fillcolor="#daeef3 [664]" strokecolor="#243f60 [1604]" strokeweight=".5pt">
                <v:textbox>
                  <w:txbxContent>
                    <w:p w:rsidR="007D2C95" w:rsidRPr="007D2C95" w:rsidRDefault="007D2C95" w:rsidP="007D2C95">
                      <w:pPr>
                        <w:rPr>
                          <w:color w:val="000000" w:themeColor="text1"/>
                          <w:sz w:val="24"/>
                          <w:szCs w:val="24"/>
                          <w:lang w:val="es-ES"/>
                        </w:rPr>
                      </w:pPr>
                      <w:r w:rsidRPr="007D2C95">
                        <w:rPr>
                          <w:color w:val="000000" w:themeColor="text1"/>
                          <w:sz w:val="24"/>
                          <w:szCs w:val="24"/>
                          <w:lang w:val="es-ES"/>
                        </w:rPr>
                        <w:t>Calificación:</w:t>
                      </w:r>
                    </w:p>
                  </w:txbxContent>
                </v:textbox>
              </v:rect>
            </w:pict>
          </mc:Fallback>
        </mc:AlternateContent>
      </w:r>
      <w:r w:rsidR="009B291F" w:rsidRPr="004E27BE">
        <w:rPr>
          <w:rFonts w:cs="Arial"/>
          <w:b/>
          <w:sz w:val="24"/>
          <w:szCs w:val="24"/>
        </w:rPr>
        <w:t>DURACIÓN:</w:t>
      </w:r>
      <w:r w:rsidR="009B291F" w:rsidRPr="004E27BE">
        <w:rPr>
          <w:rFonts w:cs="Arial"/>
          <w:sz w:val="24"/>
          <w:szCs w:val="24"/>
        </w:rPr>
        <w:t xml:space="preserve"> </w:t>
      </w:r>
      <w:r w:rsidR="00EF1D12" w:rsidRPr="004E27BE">
        <w:rPr>
          <w:rFonts w:cs="Arial"/>
          <w:sz w:val="24"/>
          <w:szCs w:val="24"/>
        </w:rPr>
        <w:t xml:space="preserve">3 horas </w:t>
      </w:r>
      <w:r w:rsidR="00377FEF" w:rsidRPr="004E27BE">
        <w:rPr>
          <w:rFonts w:cs="Arial"/>
          <w:sz w:val="24"/>
          <w:szCs w:val="24"/>
        </w:rPr>
        <w:t xml:space="preserve"> </w:t>
      </w:r>
      <w:r w:rsidR="000D2D11" w:rsidRPr="004E27BE">
        <w:rPr>
          <w:rFonts w:cs="Arial"/>
          <w:sz w:val="24"/>
          <w:szCs w:val="24"/>
        </w:rPr>
        <w:t xml:space="preserve">  </w:t>
      </w:r>
    </w:p>
    <w:p w:rsidR="00054A92" w:rsidRPr="004E27BE" w:rsidRDefault="00933C19" w:rsidP="00054A92">
      <w:pPr>
        <w:tabs>
          <w:tab w:val="left" w:pos="284"/>
        </w:tabs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4E27BE">
        <w:rPr>
          <w:rFonts w:cstheme="minorHAnsi"/>
          <w:b/>
          <w:sz w:val="24"/>
          <w:szCs w:val="24"/>
        </w:rPr>
        <w:t>I</w:t>
      </w:r>
      <w:r w:rsidR="00054A92" w:rsidRPr="004E27BE">
        <w:rPr>
          <w:rFonts w:cstheme="minorHAnsi"/>
          <w:b/>
          <w:sz w:val="24"/>
          <w:szCs w:val="24"/>
        </w:rPr>
        <w:t>NDICACIONES O INSTRUCCIONES</w:t>
      </w:r>
    </w:p>
    <w:p w:rsidR="00054A92" w:rsidRPr="004E27BE" w:rsidRDefault="00054A92" w:rsidP="00C14AEB">
      <w:pPr>
        <w:numPr>
          <w:ilvl w:val="0"/>
          <w:numId w:val="1"/>
        </w:numPr>
        <w:tabs>
          <w:tab w:val="left" w:pos="284"/>
        </w:tabs>
        <w:spacing w:after="0" w:line="240" w:lineRule="auto"/>
        <w:jc w:val="both"/>
        <w:rPr>
          <w:rFonts w:cstheme="minorHAnsi"/>
          <w:sz w:val="24"/>
          <w:szCs w:val="24"/>
        </w:rPr>
      </w:pPr>
      <w:r w:rsidRPr="004E27BE">
        <w:rPr>
          <w:rFonts w:cstheme="minorHAnsi"/>
          <w:sz w:val="24"/>
          <w:szCs w:val="24"/>
        </w:rPr>
        <w:t>Marque el documento con el nombre completo.</w:t>
      </w:r>
      <w:r w:rsidRPr="004E27BE">
        <w:rPr>
          <w:rFonts w:cstheme="minorHAnsi"/>
          <w:noProof/>
          <w:sz w:val="24"/>
          <w:szCs w:val="24"/>
        </w:rPr>
        <w:t xml:space="preserve"> </w:t>
      </w:r>
    </w:p>
    <w:p w:rsidR="00054A92" w:rsidRPr="004E27BE" w:rsidRDefault="00054A92" w:rsidP="00C14AEB">
      <w:pPr>
        <w:numPr>
          <w:ilvl w:val="0"/>
          <w:numId w:val="1"/>
        </w:numPr>
        <w:spacing w:after="0" w:line="240" w:lineRule="auto"/>
        <w:rPr>
          <w:rFonts w:cstheme="minorHAnsi"/>
          <w:sz w:val="24"/>
          <w:szCs w:val="24"/>
          <w:lang w:val="es-AR"/>
        </w:rPr>
      </w:pPr>
      <w:r w:rsidRPr="004E27BE">
        <w:rPr>
          <w:rFonts w:cstheme="minorHAnsi"/>
          <w:sz w:val="24"/>
          <w:szCs w:val="24"/>
          <w:lang w:val="es-AR"/>
        </w:rPr>
        <w:t xml:space="preserve">Lea atentamente cada pregunta. </w:t>
      </w:r>
    </w:p>
    <w:p w:rsidR="00652A09" w:rsidRDefault="00933C19" w:rsidP="00A6247E">
      <w:pPr>
        <w:numPr>
          <w:ilvl w:val="0"/>
          <w:numId w:val="1"/>
        </w:numPr>
        <w:spacing w:after="0" w:line="240" w:lineRule="auto"/>
        <w:rPr>
          <w:rFonts w:cstheme="minorHAnsi"/>
          <w:sz w:val="24"/>
          <w:szCs w:val="24"/>
          <w:lang w:val="es-AR"/>
        </w:rPr>
      </w:pPr>
      <w:r w:rsidRPr="004E27BE">
        <w:rPr>
          <w:rFonts w:cstheme="minorHAnsi"/>
          <w:sz w:val="24"/>
          <w:szCs w:val="24"/>
          <w:lang w:val="es-AR"/>
        </w:rPr>
        <w:t>En el cuaderno de Lengua Castellana, debe estar escrita la fecha, el propósito y la temática expuesta.</w:t>
      </w:r>
    </w:p>
    <w:p w:rsidR="00A6247E" w:rsidRPr="00A6247E" w:rsidRDefault="00933C19" w:rsidP="00652A09">
      <w:pPr>
        <w:spacing w:after="0" w:line="240" w:lineRule="auto"/>
        <w:ind w:left="720"/>
        <w:rPr>
          <w:rFonts w:cstheme="minorHAnsi"/>
          <w:sz w:val="24"/>
          <w:szCs w:val="24"/>
          <w:lang w:val="es-AR"/>
        </w:rPr>
      </w:pPr>
      <w:r w:rsidRPr="004E27BE">
        <w:rPr>
          <w:rFonts w:cstheme="minorHAnsi"/>
          <w:sz w:val="24"/>
          <w:szCs w:val="24"/>
          <w:lang w:val="es-AR"/>
        </w:rPr>
        <w:t xml:space="preserve"> </w:t>
      </w:r>
    </w:p>
    <w:p w:rsidR="00A6247E" w:rsidRPr="00A6247E" w:rsidRDefault="00A6247E" w:rsidP="00A6247E">
      <w:pPr>
        <w:spacing w:after="160" w:line="259" w:lineRule="auto"/>
        <w:jc w:val="both"/>
        <w:rPr>
          <w:rFonts w:ascii="Calibri" w:eastAsia="Calibri" w:hAnsi="Calibri" w:cs="Calibri"/>
          <w:b/>
          <w:bCs/>
          <w:color w:val="7030A0"/>
          <w:sz w:val="24"/>
          <w:szCs w:val="24"/>
          <w:lang w:val="es-CO" w:eastAsia="en-US"/>
        </w:rPr>
      </w:pPr>
      <w:r w:rsidRPr="00A6247E">
        <w:rPr>
          <w:rFonts w:ascii="Calibri" w:eastAsia="Calibri" w:hAnsi="Calibri" w:cs="Calibri"/>
          <w:b/>
          <w:bCs/>
          <w:noProof/>
          <w:color w:val="7030A0"/>
          <w:sz w:val="24"/>
          <w:szCs w:val="24"/>
          <w:lang w:val="en-US" w:eastAsia="en-US"/>
        </w:rPr>
        <w:drawing>
          <wp:inline distT="0" distB="0" distL="0" distR="0" wp14:anchorId="3F5A8F65" wp14:editId="103BF5AE">
            <wp:extent cx="6851425" cy="3363686"/>
            <wp:effectExtent l="0" t="0" r="6985" b="825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431" cy="3367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47E" w:rsidRPr="00A6247E" w:rsidRDefault="00A6247E" w:rsidP="00A6247E">
      <w:pPr>
        <w:spacing w:after="160" w:line="259" w:lineRule="auto"/>
        <w:jc w:val="both"/>
        <w:rPr>
          <w:rFonts w:ascii="Calibri" w:eastAsia="Calibri" w:hAnsi="Calibri" w:cs="Calibri"/>
          <w:b/>
          <w:bCs/>
          <w:color w:val="7030A0"/>
          <w:sz w:val="24"/>
          <w:szCs w:val="24"/>
          <w:lang w:val="es-CO" w:eastAsia="en-US"/>
        </w:rPr>
      </w:pPr>
      <w:r w:rsidRPr="00A6247E">
        <w:rPr>
          <w:rFonts w:ascii="Calibri" w:eastAsia="Calibri" w:hAnsi="Calibri" w:cs="Calibri"/>
          <w:b/>
          <w:bCs/>
          <w:noProof/>
          <w:color w:val="7030A0"/>
          <w:sz w:val="24"/>
          <w:szCs w:val="24"/>
          <w:lang w:val="en-US" w:eastAsia="en-US"/>
        </w:rPr>
        <w:lastRenderedPageBreak/>
        <w:drawing>
          <wp:inline distT="0" distB="0" distL="0" distR="0" wp14:anchorId="674CBB79" wp14:editId="05C0F1B1">
            <wp:extent cx="6852285" cy="3750310"/>
            <wp:effectExtent l="0" t="0" r="5715" b="254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375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47E" w:rsidRPr="00A6247E" w:rsidRDefault="00A6247E" w:rsidP="00A6247E">
      <w:pPr>
        <w:spacing w:after="160" w:line="259" w:lineRule="auto"/>
        <w:jc w:val="both"/>
        <w:rPr>
          <w:rFonts w:ascii="Calibri" w:eastAsia="Calibri" w:hAnsi="Calibri" w:cs="Calibri"/>
          <w:b/>
          <w:bCs/>
          <w:color w:val="7030A0"/>
          <w:sz w:val="24"/>
          <w:szCs w:val="24"/>
          <w:lang w:val="es-CO" w:eastAsia="en-US"/>
        </w:rPr>
      </w:pPr>
      <w:r w:rsidRPr="00A6247E">
        <w:rPr>
          <w:rFonts w:ascii="Calibri" w:eastAsia="Calibri" w:hAnsi="Calibri" w:cs="Calibri"/>
          <w:b/>
          <w:bCs/>
          <w:noProof/>
          <w:color w:val="7030A0"/>
          <w:sz w:val="24"/>
          <w:szCs w:val="24"/>
          <w:lang w:val="en-US" w:eastAsia="en-US"/>
        </w:rPr>
        <w:drawing>
          <wp:inline distT="0" distB="0" distL="0" distR="0" wp14:anchorId="5604D9E2" wp14:editId="132790FD">
            <wp:extent cx="6852285" cy="3263916"/>
            <wp:effectExtent l="0" t="0" r="571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806" cy="3265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47E" w:rsidRPr="00A6247E" w:rsidRDefault="00A6247E" w:rsidP="00A6247E">
      <w:pPr>
        <w:spacing w:after="160" w:line="259" w:lineRule="auto"/>
        <w:jc w:val="both"/>
        <w:rPr>
          <w:rFonts w:ascii="Calibri" w:eastAsia="Calibri" w:hAnsi="Calibri" w:cs="Calibri"/>
          <w:b/>
          <w:bCs/>
          <w:color w:val="7030A0"/>
          <w:sz w:val="24"/>
          <w:szCs w:val="24"/>
          <w:lang w:val="es-CO" w:eastAsia="en-US"/>
        </w:rPr>
      </w:pPr>
    </w:p>
    <w:p w:rsidR="00A6247E" w:rsidRPr="00A6247E" w:rsidRDefault="00A6247E" w:rsidP="00A6247E">
      <w:pPr>
        <w:spacing w:after="160" w:line="259" w:lineRule="auto"/>
        <w:jc w:val="both"/>
        <w:rPr>
          <w:rFonts w:ascii="Calibri" w:eastAsia="Calibri" w:hAnsi="Calibri" w:cs="Calibri"/>
          <w:b/>
          <w:bCs/>
          <w:color w:val="7030A0"/>
          <w:sz w:val="24"/>
          <w:szCs w:val="24"/>
          <w:lang w:val="es-CO" w:eastAsia="en-US"/>
        </w:rPr>
      </w:pPr>
      <w:r w:rsidRPr="00A6247E">
        <w:rPr>
          <w:rFonts w:ascii="Calibri" w:eastAsia="Calibri" w:hAnsi="Calibri" w:cs="Calibri"/>
          <w:b/>
          <w:bCs/>
          <w:noProof/>
          <w:color w:val="7030A0"/>
          <w:sz w:val="24"/>
          <w:szCs w:val="24"/>
          <w:lang w:val="en-US" w:eastAsia="en-US"/>
        </w:rPr>
        <w:lastRenderedPageBreak/>
        <w:drawing>
          <wp:inline distT="0" distB="0" distL="0" distR="0" wp14:anchorId="44CB2F55" wp14:editId="41E3A440">
            <wp:extent cx="6858000" cy="3343275"/>
            <wp:effectExtent l="0" t="0" r="19050" b="9525"/>
            <wp:docPr id="12" name="Diagrama 12">
              <a:extLst xmlns:a="http://schemas.openxmlformats.org/drawingml/2006/main">
                <a:ext uri="{FF2B5EF4-FFF2-40B4-BE49-F238E27FC236}">
                  <a16:creationId xmlns:a16="http://schemas.microsoft.com/office/drawing/2014/main" id="{E47DDAC3-E8FE-4AD7-8B13-64C733D4ADF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:rsidR="00A6247E" w:rsidRPr="00A6247E" w:rsidRDefault="00A6247E" w:rsidP="00A6247E">
      <w:pPr>
        <w:spacing w:after="160" w:line="259" w:lineRule="auto"/>
        <w:jc w:val="both"/>
        <w:rPr>
          <w:rFonts w:ascii="Calibri" w:eastAsia="Calibri" w:hAnsi="Calibri" w:cs="Calibri"/>
          <w:b/>
          <w:bCs/>
          <w:color w:val="7030A0"/>
          <w:sz w:val="24"/>
          <w:szCs w:val="24"/>
          <w:lang w:val="es-CO" w:eastAsia="en-US"/>
        </w:rPr>
      </w:pPr>
      <w:r w:rsidRPr="00A6247E">
        <w:rPr>
          <w:rFonts w:ascii="Calibri" w:eastAsia="Calibri" w:hAnsi="Calibri" w:cs="Times New Roman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520F2F5" wp14:editId="6C157452">
                <wp:simplePos x="0" y="0"/>
                <wp:positionH relativeFrom="margin">
                  <wp:align>center</wp:align>
                </wp:positionH>
                <wp:positionV relativeFrom="paragraph">
                  <wp:posOffset>7620</wp:posOffset>
                </wp:positionV>
                <wp:extent cx="1828800" cy="390525"/>
                <wp:effectExtent l="0" t="0" r="0" b="9525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6247E" w:rsidRPr="00A6247E" w:rsidRDefault="00A6247E" w:rsidP="00A6247E">
                            <w:pPr>
                              <w:jc w:val="center"/>
                              <w:rPr>
                                <w:rFonts w:cs="Calibri"/>
                                <w:b/>
                                <w:bCs/>
                                <w:color w:val="7030A0"/>
                                <w:sz w:val="46"/>
                                <w:szCs w:val="46"/>
                                <w:lang w:val="es-ES"/>
                                <w14:textOutline w14:w="127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C000"/>
                                      </w14:gs>
                                      <w14:gs w14:pos="4000">
                                        <w14:srgbClr w14:val="FFC000">
                                          <w14:lumMod w14:val="60000"/>
                                          <w14:lumOff w14:val="40000"/>
                                        </w14:srgbClr>
                                      </w14:gs>
                                      <w14:gs w14:pos="87000">
                                        <w14:srgbClr w14:val="FFC000">
                                          <w14:lumMod w14:val="20000"/>
                                          <w14:lumOff w14:val="8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6247E">
                              <w:rPr>
                                <w:rFonts w:cs="Calibri"/>
                                <w:b/>
                                <w:bCs/>
                                <w:color w:val="7030A0"/>
                                <w:sz w:val="46"/>
                                <w:szCs w:val="46"/>
                                <w:lang w:val="es-ES"/>
                                <w14:textOutline w14:w="127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C000"/>
                                      </w14:gs>
                                      <w14:gs w14:pos="4000">
                                        <w14:srgbClr w14:val="FFC000">
                                          <w14:lumMod w14:val="60000"/>
                                          <w14:lumOff w14:val="40000"/>
                                        </w14:srgbClr>
                                      </w14:gs>
                                      <w14:gs w14:pos="87000">
                                        <w14:srgbClr w14:val="FFC000">
                                          <w14:lumMod w14:val="20000"/>
                                          <w14:lumOff w14:val="8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Novela de misterio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20F2F5" id="_x0000_t202" coordsize="21600,21600" o:spt="202" path="m,l,21600r21600,l21600,xe">
                <v:stroke joinstyle="miter"/>
                <v:path gradientshapeok="t" o:connecttype="rect"/>
              </v:shapetype>
              <v:shape id="Cuadro de texto 8" o:spid="_x0000_s1027" type="#_x0000_t202" style="position:absolute;left:0;text-align:left;margin-left:0;margin-top:.6pt;width:2in;height:30.75pt;z-index:251687936;visibility:visible;mso-wrap-style:non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MU3KQIAAFQEAAAOAAAAZHJzL2Uyb0RvYy54bWysVFFv2jAQfp+0/2D5fSQw2GhEqBgV0yTU&#10;VqJTn41jE0uxz7INCfv1OztAabenqi/mfHc5333fd8xuO92Qg3BegSnpcJBTIgyHSpldSX8/rb5M&#10;KfGBmYo1YERJj8LT2/nnT7PWFmIENTSVcASLGF+0tqR1CLbIMs9roZkfgBUGgxKcZgGvbpdVjrVY&#10;XTfZKM+/ZS24yjrgwnv03vVBOk/1pRQ8PEjpRSBNSbG3kE6Xzm08s/mMFTvHbK34qQ32ji40UwYf&#10;vZS6Y4GRvVP/lNKKO/Agw4CDzkBKxUWaAacZ5m+m2dTMijQLguPtBSb/cWX5/eHREVWVFIkyTCNF&#10;yz2rHJBKkCC6AGQaQWqtLzB3YzE7dD+gQ7LPfo/OOHsnnY6/OBXBOMJ9vECMlQiPH01H02mOIY6x&#10;rzf5ZDSJZbKXr63z4acATaJRUocUJmTZYe1Dn3pOiY8ZWKmmSTQ25pUDa0ZPFlvvW4xW6LZdmvfS&#10;/haqI07loBeHt3yl8Ok18+GROVQDdosKDw94yAbaksLJoqQG9+d//piPJGGUkhbVVVKD8qek+WWQ&#10;vJvheBzFmC7jyfcRXtx1ZHsdMXu9BJTvEDfJ8mTG/NCcTelAP+MaLOKbGGKG48slDWdzGXrF4xpx&#10;sVikJJSfZWFtNpbH0hG5COtT98ycPWEf+b+HswpZ8YaCPrfHfLEPIFXiJ6LcY3oCH6WbGD6tWdyN&#10;63vKevkzmP8FAAD//wMAUEsDBBQABgAIAAAAIQDRDncZ3AAAAAUBAAAPAAAAZHJzL2Rvd25yZXYu&#10;eG1sTI/BTsMwEETvSPyDtUhcEHVqpBKFOBUCwYWqFYUDRydekkC8jmw3DXw9ywmOs7OaeVOuZzeI&#10;CUPsPWlYLjIQSI23PbUaXl8eLnMQMRmyZvCEGr4wwro6PSlNYf2RnnHap1ZwCMXCaOhSGgspY9Oh&#10;M3HhRyT23n1wJrEMrbTBHDncDVJl2Uo60xM3dGbEuw6bz/3BafjehY1XavO4rN+u+indX3xsn7Za&#10;n5/NtzcgEs7p7xl+8RkdKmaq/YFsFIMGHpL4qkCwqfKcda1hpa5BVqX8T1/9AAAA//8DAFBLAQIt&#10;ABQABgAIAAAAIQC2gziS/gAAAOEBAAATAAAAAAAAAAAAAAAAAAAAAABbQ29udGVudF9UeXBlc10u&#10;eG1sUEsBAi0AFAAGAAgAAAAhADj9If/WAAAAlAEAAAsAAAAAAAAAAAAAAAAALwEAAF9yZWxzLy5y&#10;ZWxzUEsBAi0AFAAGAAgAAAAhANYYxTcpAgAAVAQAAA4AAAAAAAAAAAAAAAAALgIAAGRycy9lMm9E&#10;b2MueG1sUEsBAi0AFAAGAAgAAAAhANEOdxncAAAABQEAAA8AAAAAAAAAAAAAAAAAgwQAAGRycy9k&#10;b3ducmV2LnhtbFBLBQYAAAAABAAEAPMAAACMBQAAAAA=&#10;" filled="f" stroked="f">
                <v:textbox>
                  <w:txbxContent>
                    <w:p w:rsidR="00A6247E" w:rsidRPr="00A6247E" w:rsidRDefault="00A6247E" w:rsidP="00A6247E">
                      <w:pPr>
                        <w:jc w:val="center"/>
                        <w:rPr>
                          <w:rFonts w:cs="Calibri"/>
                          <w:b/>
                          <w:bCs/>
                          <w:color w:val="7030A0"/>
                          <w:sz w:val="46"/>
                          <w:szCs w:val="46"/>
                          <w:lang w:val="es-ES"/>
                          <w14:textOutline w14:w="127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C000"/>
                                </w14:gs>
                                <w14:gs w14:pos="4000">
                                  <w14:srgbClr w14:val="FFC000">
                                    <w14:lumMod w14:val="60000"/>
                                    <w14:lumOff w14:val="40000"/>
                                  </w14:srgbClr>
                                </w14:gs>
                                <w14:gs w14:pos="87000">
                                  <w14:srgbClr w14:val="FFC000">
                                    <w14:lumMod w14:val="20000"/>
                                    <w14:lumOff w14:val="8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6247E">
                        <w:rPr>
                          <w:rFonts w:cs="Calibri"/>
                          <w:b/>
                          <w:bCs/>
                          <w:color w:val="7030A0"/>
                          <w:sz w:val="46"/>
                          <w:szCs w:val="46"/>
                          <w:lang w:val="es-ES"/>
                          <w14:textOutline w14:w="127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C000"/>
                                </w14:gs>
                                <w14:gs w14:pos="4000">
                                  <w14:srgbClr w14:val="FFC000">
                                    <w14:lumMod w14:val="60000"/>
                                    <w14:lumOff w14:val="40000"/>
                                  </w14:srgbClr>
                                </w14:gs>
                                <w14:gs w14:pos="87000">
                                  <w14:srgbClr w14:val="FFC000">
                                    <w14:lumMod w14:val="20000"/>
                                    <w14:lumOff w14:val="8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Novela de misterio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6247E" w:rsidRPr="00A6247E" w:rsidRDefault="00A6247E" w:rsidP="00A6247E">
      <w:pPr>
        <w:spacing w:after="160" w:line="259" w:lineRule="auto"/>
        <w:jc w:val="both"/>
        <w:rPr>
          <w:rFonts w:ascii="Calibri" w:eastAsia="Calibri" w:hAnsi="Calibri" w:cs="Calibri"/>
          <w:b/>
          <w:bCs/>
          <w:color w:val="7030A0"/>
          <w:sz w:val="24"/>
          <w:szCs w:val="24"/>
          <w:lang w:val="es-CO" w:eastAsia="en-US"/>
        </w:rPr>
      </w:pPr>
    </w:p>
    <w:p w:rsidR="00A6247E" w:rsidRDefault="00A6247E" w:rsidP="00A6247E">
      <w:pPr>
        <w:spacing w:after="160" w:line="259" w:lineRule="auto"/>
        <w:jc w:val="both"/>
        <w:rPr>
          <w:rFonts w:ascii="Calibri" w:eastAsia="Calibri" w:hAnsi="Calibri" w:cs="Calibri"/>
          <w:b/>
          <w:bCs/>
          <w:color w:val="7030A0"/>
          <w:sz w:val="24"/>
          <w:szCs w:val="24"/>
          <w:lang w:val="es-CO" w:eastAsia="en-US"/>
        </w:rPr>
      </w:pPr>
      <w:r w:rsidRPr="00A6247E">
        <w:rPr>
          <w:rFonts w:ascii="Calibri" w:eastAsia="Calibri" w:hAnsi="Calibri" w:cs="Calibri"/>
          <w:b/>
          <w:bCs/>
          <w:noProof/>
          <w:color w:val="7030A0"/>
          <w:sz w:val="24"/>
          <w:szCs w:val="24"/>
          <w:lang w:val="en-US" w:eastAsia="en-US"/>
        </w:rPr>
        <w:drawing>
          <wp:inline distT="0" distB="0" distL="0" distR="0" wp14:anchorId="0E1C6D65" wp14:editId="739D7C0D">
            <wp:extent cx="6858000" cy="3067050"/>
            <wp:effectExtent l="0" t="0" r="19050" b="19050"/>
            <wp:docPr id="7" name="Diagrama 7">
              <a:extLst xmlns:a="http://schemas.openxmlformats.org/drawingml/2006/main">
                <a:ext uri="{FF2B5EF4-FFF2-40B4-BE49-F238E27FC236}">
                  <a16:creationId xmlns:a16="http://schemas.microsoft.com/office/drawing/2014/main" id="{00B859DC-5054-4C28-AA79-1C88C1BC946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 w:rsidR="00A6247E" w:rsidRPr="00A6247E" w:rsidRDefault="00A6247E" w:rsidP="00A6247E">
      <w:pPr>
        <w:spacing w:after="160" w:line="259" w:lineRule="auto"/>
        <w:jc w:val="both"/>
        <w:rPr>
          <w:rFonts w:ascii="Calibri" w:eastAsia="Calibri" w:hAnsi="Calibri" w:cs="Calibri"/>
          <w:b/>
          <w:bCs/>
          <w:color w:val="7030A0"/>
          <w:sz w:val="24"/>
          <w:szCs w:val="24"/>
          <w:lang w:val="es-CO" w:eastAsia="en-US"/>
        </w:rPr>
      </w:pPr>
    </w:p>
    <w:p w:rsidR="00A6247E" w:rsidRPr="00A6247E" w:rsidRDefault="00A6247E" w:rsidP="00A6247E">
      <w:pPr>
        <w:spacing w:after="160" w:line="259" w:lineRule="auto"/>
        <w:jc w:val="both"/>
        <w:rPr>
          <w:rFonts w:ascii="Calibri" w:eastAsia="Calibri" w:hAnsi="Calibri" w:cs="Calibri"/>
          <w:b/>
          <w:bCs/>
          <w:color w:val="7030A0"/>
          <w:sz w:val="24"/>
          <w:szCs w:val="24"/>
          <w:lang w:val="es-CO" w:eastAsia="en-US"/>
        </w:rPr>
      </w:pPr>
      <w:r w:rsidRPr="00A6247E">
        <w:rPr>
          <w:rFonts w:ascii="Calibri" w:eastAsia="Calibri" w:hAnsi="Calibri" w:cs="Times New Roman"/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BAD000C" wp14:editId="36E7B9FB">
                <wp:simplePos x="0" y="0"/>
                <wp:positionH relativeFrom="margin">
                  <wp:posOffset>2750820</wp:posOffset>
                </wp:positionH>
                <wp:positionV relativeFrom="paragraph">
                  <wp:posOffset>6350</wp:posOffset>
                </wp:positionV>
                <wp:extent cx="1828800" cy="571500"/>
                <wp:effectExtent l="0" t="0" r="0" b="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6247E" w:rsidRPr="00A6247E" w:rsidRDefault="00A6247E" w:rsidP="00A6247E">
                            <w:pPr>
                              <w:jc w:val="center"/>
                              <w:rPr>
                                <w:rFonts w:cs="Calibri"/>
                                <w:b/>
                                <w:bCs/>
                                <w:color w:val="7030A0"/>
                                <w:sz w:val="46"/>
                                <w:szCs w:val="46"/>
                                <w:lang w:val="es-ES"/>
                                <w14:textOutline w14:w="127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C000"/>
                                      </w14:gs>
                                      <w14:gs w14:pos="4000">
                                        <w14:srgbClr w14:val="FFC000">
                                          <w14:lumMod w14:val="60000"/>
                                          <w14:lumOff w14:val="40000"/>
                                        </w14:srgbClr>
                                      </w14:gs>
                                      <w14:gs w14:pos="87000">
                                        <w14:srgbClr w14:val="FFC000">
                                          <w14:lumMod w14:val="20000"/>
                                          <w14:lumOff w14:val="8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6247E">
                              <w:rPr>
                                <w:rFonts w:cs="Calibri"/>
                                <w:b/>
                                <w:bCs/>
                                <w:color w:val="7030A0"/>
                                <w:sz w:val="46"/>
                                <w:szCs w:val="46"/>
                                <w:lang w:val="es-ES"/>
                                <w14:textOutline w14:w="127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C000"/>
                                      </w14:gs>
                                      <w14:gs w14:pos="4000">
                                        <w14:srgbClr w14:val="FFC000">
                                          <w14:lumMod w14:val="60000"/>
                                          <w14:lumOff w14:val="40000"/>
                                        </w14:srgbClr>
                                      </w14:gs>
                                      <w14:gs w14:pos="87000">
                                        <w14:srgbClr w14:val="FFC000">
                                          <w14:lumMod w14:val="20000"/>
                                          <w14:lumOff w14:val="8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Elementos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D000C" id="Cuadro de texto 10" o:spid="_x0000_s1028" type="#_x0000_t202" style="position:absolute;left:0;text-align:left;margin-left:216.6pt;margin-top:.5pt;width:2in;height:45pt;z-index:251688960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/T9KQIAAFYEAAAOAAAAZHJzL2Uyb0RvYy54bWysVFGP2jAMfp+0/xDlfRQQ7FhFOTFOTJPQ&#10;3UncdM8hTWmlNo6SQMt+/b6kwLHbnqa9pI7tfLY/253fd03Njsq6inTGR4MhZ0pLyiu9z/iPl/Wn&#10;GWfOC52LmrTK+Ek5fr/4+GHemlSNqaQ6V5YBRLu0NRkvvTdpkjhZqka4ARmlYSzINsLjavdJbkUL&#10;9KZOxsPh56QlmxtLUjkH7UNv5IuIXxRK+qeicMqzOuPIzcfTxnMXzmQxF+neClNW8pyG+IcsGlFp&#10;BL1CPQgv2MFWf0A1lbTkqPADSU1CRVFJFWtANaPhu2q2pTAq1gJynLnS5P4frHw8PltW5egd6NGi&#10;QY9WB5FbYrliXnWeGCygqTUuhffWwN93X6nDk4veQRmq7wrbhC/qYrAD8XQlGVBMhkez8Ww2hEnC&#10;Nr0bTSEDPnl7bazz3xQ1LAgZt2hi5FYcN873rheXEEzTuqrr2Mha/6YAZtAkIfU+xSD5btfFiseX&#10;9HeUn1CVpX48nJHrCqE3wvlnYTEPyBYz7p9wFDW1GaezxFlJ9uff9MEfbYKVsxbzlXGNBeCs/q7R&#10;vi+jyQSgPl4m07sxLvbWsru16EOzIgzwCLtkZBSDv68vYmGpecUiLENMmISWiJxxfxFXvp95LJJU&#10;y2V0wgAa4Td6a2SADswFWl+6V2HNmfswAI90mUORvmtB79tzvjx4KqrYn8Byz+mZfAxv7PB50cJ2&#10;3N6j19vvYPELAAD//wMAUEsDBBQABgAIAAAAIQBXpxfM3gAAAAgBAAAPAAAAZHJzL2Rvd25yZXYu&#10;eG1sTI/NTsMwEITvSLyDtUhcUOvEQfyEOBUCwYWqiJYDRydekkC8jmI3DTw9ywmOs99odqZYza4X&#10;E46h86QhXSYgkGpvO2o0vO4eFlcgQjRkTe8JNXxhgFV5fFSY3PoDveC0jY3gEAq50dDGOORShrpF&#10;Z8LSD0jM3v3oTGQ5NtKO5sDhrpcqSS6kMx3xh9YMeNdi/bndOw3fz+PaK7V+TKu3rJvi/dnH5mmj&#10;9enJfHsDIuIc/8zwW5+rQ8mdKr8nG0Sv4TzLFFsZ8CTmlyplXWm45oMsC/l/QPkDAAD//wMAUEsB&#10;Ai0AFAAGAAgAAAAhALaDOJL+AAAA4QEAABMAAAAAAAAAAAAAAAAAAAAAAFtDb250ZW50X1R5cGVz&#10;XS54bWxQSwECLQAUAAYACAAAACEAOP0h/9YAAACUAQAACwAAAAAAAAAAAAAAAAAvAQAAX3JlbHMv&#10;LnJlbHNQSwECLQAUAAYACAAAACEAZMP0/SkCAABWBAAADgAAAAAAAAAAAAAAAAAuAgAAZHJzL2Uy&#10;b0RvYy54bWxQSwECLQAUAAYACAAAACEAV6cXzN4AAAAIAQAADwAAAAAAAAAAAAAAAACDBAAAZHJz&#10;L2Rvd25yZXYueG1sUEsFBgAAAAAEAAQA8wAAAI4FAAAAAA==&#10;" filled="f" stroked="f">
                <v:textbox>
                  <w:txbxContent>
                    <w:p w:rsidR="00A6247E" w:rsidRPr="00A6247E" w:rsidRDefault="00A6247E" w:rsidP="00A6247E">
                      <w:pPr>
                        <w:jc w:val="center"/>
                        <w:rPr>
                          <w:rFonts w:cs="Calibri"/>
                          <w:b/>
                          <w:bCs/>
                          <w:color w:val="7030A0"/>
                          <w:sz w:val="46"/>
                          <w:szCs w:val="46"/>
                          <w:lang w:val="es-ES"/>
                          <w14:textOutline w14:w="127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C000"/>
                                </w14:gs>
                                <w14:gs w14:pos="4000">
                                  <w14:srgbClr w14:val="FFC000">
                                    <w14:lumMod w14:val="60000"/>
                                    <w14:lumOff w14:val="40000"/>
                                  </w14:srgbClr>
                                </w14:gs>
                                <w14:gs w14:pos="87000">
                                  <w14:srgbClr w14:val="FFC000">
                                    <w14:lumMod w14:val="20000"/>
                                    <w14:lumOff w14:val="8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6247E">
                        <w:rPr>
                          <w:rFonts w:cs="Calibri"/>
                          <w:b/>
                          <w:bCs/>
                          <w:color w:val="7030A0"/>
                          <w:sz w:val="46"/>
                          <w:szCs w:val="46"/>
                          <w:lang w:val="es-ES"/>
                          <w14:textOutline w14:w="127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C000"/>
                                </w14:gs>
                                <w14:gs w14:pos="4000">
                                  <w14:srgbClr w14:val="FFC000">
                                    <w14:lumMod w14:val="60000"/>
                                    <w14:lumOff w14:val="40000"/>
                                  </w14:srgbClr>
                                </w14:gs>
                                <w14:gs w14:pos="87000">
                                  <w14:srgbClr w14:val="FFC000">
                                    <w14:lumMod w14:val="20000"/>
                                    <w14:lumOff w14:val="8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Elementos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6247E" w:rsidRPr="00A6247E" w:rsidRDefault="00A6247E" w:rsidP="00A6247E">
      <w:pPr>
        <w:spacing w:after="160" w:line="259" w:lineRule="auto"/>
        <w:jc w:val="both"/>
        <w:rPr>
          <w:rFonts w:ascii="Calibri" w:eastAsia="Calibri" w:hAnsi="Calibri" w:cs="Calibri"/>
          <w:b/>
          <w:bCs/>
          <w:color w:val="7030A0"/>
          <w:sz w:val="24"/>
          <w:szCs w:val="24"/>
          <w:lang w:val="es-CO" w:eastAsia="en-US"/>
        </w:rPr>
      </w:pPr>
    </w:p>
    <w:p w:rsidR="00A6247E" w:rsidRPr="00A6247E" w:rsidRDefault="00A6247E" w:rsidP="00A6247E">
      <w:pPr>
        <w:spacing w:after="160" w:line="259" w:lineRule="auto"/>
        <w:jc w:val="both"/>
        <w:rPr>
          <w:rFonts w:ascii="Calibri" w:eastAsia="Calibri" w:hAnsi="Calibri" w:cs="Calibri"/>
          <w:b/>
          <w:bCs/>
          <w:color w:val="7030A0"/>
          <w:sz w:val="24"/>
          <w:szCs w:val="24"/>
          <w:lang w:val="es-CO" w:eastAsia="en-US"/>
        </w:rPr>
      </w:pPr>
      <w:r w:rsidRPr="00A6247E">
        <w:rPr>
          <w:rFonts w:ascii="Calibri" w:eastAsia="Calibri" w:hAnsi="Calibri" w:cs="Calibri"/>
          <w:b/>
          <w:bCs/>
          <w:noProof/>
          <w:color w:val="7030A0"/>
          <w:sz w:val="24"/>
          <w:szCs w:val="24"/>
          <w:lang w:val="en-US" w:eastAsia="en-US"/>
        </w:rPr>
        <w:drawing>
          <wp:inline distT="0" distB="0" distL="0" distR="0" wp14:anchorId="72D6A221" wp14:editId="2F16C4ED">
            <wp:extent cx="6858000" cy="4091940"/>
            <wp:effectExtent l="0" t="0" r="0" b="22860"/>
            <wp:docPr id="13" name="Diagrama 13">
              <a:extLst xmlns:a="http://schemas.openxmlformats.org/drawingml/2006/main">
                <a:ext uri="{FF2B5EF4-FFF2-40B4-BE49-F238E27FC236}">
                  <a16:creationId xmlns:a16="http://schemas.microsoft.com/office/drawing/2014/main" id="{0984EAE8-FA3F-4437-B579-F219C7650A0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</w:p>
    <w:p w:rsidR="00A6247E" w:rsidRPr="00A6247E" w:rsidRDefault="00A6247E" w:rsidP="00A6247E">
      <w:pPr>
        <w:spacing w:after="160" w:line="259" w:lineRule="auto"/>
        <w:jc w:val="both"/>
        <w:rPr>
          <w:rFonts w:ascii="Calibri" w:eastAsia="Calibri" w:hAnsi="Calibri" w:cs="Calibri"/>
          <w:b/>
          <w:bCs/>
          <w:color w:val="7030A0"/>
          <w:sz w:val="24"/>
          <w:szCs w:val="24"/>
          <w:lang w:val="es-CO" w:eastAsia="en-US"/>
        </w:rPr>
      </w:pPr>
      <w:r w:rsidRPr="00A6247E">
        <w:rPr>
          <w:rFonts w:ascii="Calibri" w:eastAsia="Calibri" w:hAnsi="Calibri" w:cs="Times New Roman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78D722B" wp14:editId="2861ACB2">
                <wp:simplePos x="0" y="0"/>
                <wp:positionH relativeFrom="margin">
                  <wp:align>center</wp:align>
                </wp:positionH>
                <wp:positionV relativeFrom="paragraph">
                  <wp:posOffset>40640</wp:posOffset>
                </wp:positionV>
                <wp:extent cx="1828800" cy="466725"/>
                <wp:effectExtent l="0" t="0" r="0" b="9525"/>
                <wp:wrapSquare wrapText="bothSides"/>
                <wp:docPr id="29" name="Cuadro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6247E" w:rsidRPr="00E2644B" w:rsidRDefault="00A6247E" w:rsidP="00A6247E">
                            <w:pPr>
                              <w:rPr>
                                <w:rFonts w:cs="Calibri"/>
                                <w:b/>
                                <w:bCs/>
                                <w:color w:val="7030A0"/>
                                <w:sz w:val="46"/>
                                <w:szCs w:val="46"/>
                                <w14:textOutline w14:w="127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C000"/>
                                      </w14:gs>
                                      <w14:gs w14:pos="4000">
                                        <w14:srgbClr w14:val="FFC000">
                                          <w14:lumMod w14:val="60000"/>
                                          <w14:lumOff w14:val="40000"/>
                                        </w14:srgbClr>
                                      </w14:gs>
                                      <w14:gs w14:pos="87000">
                                        <w14:srgbClr w14:val="FFC000">
                                          <w14:lumMod w14:val="20000"/>
                                          <w14:lumOff w14:val="8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2644B">
                              <w:rPr>
                                <w:rFonts w:cs="Calibri"/>
                                <w:b/>
                                <w:bCs/>
                                <w:color w:val="7030A0"/>
                                <w:sz w:val="46"/>
                                <w:szCs w:val="46"/>
                                <w14:textOutline w14:w="1270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C000"/>
                                      </w14:gs>
                                      <w14:gs w14:pos="4000">
                                        <w14:srgbClr w14:val="FFC000">
                                          <w14:lumMod w14:val="60000"/>
                                          <w14:lumOff w14:val="40000"/>
                                        </w14:srgbClr>
                                      </w14:gs>
                                      <w14:gs w14:pos="87000">
                                        <w14:srgbClr w14:val="FFC000">
                                          <w14:lumMod w14:val="20000"/>
                                          <w14:lumOff w14:val="8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ACTIVIDADES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D722B" id="Cuadro de texto 29" o:spid="_x0000_s1029" type="#_x0000_t202" style="position:absolute;left:0;text-align:left;margin-left:0;margin-top:3.2pt;width:2in;height:36.75pt;z-index:251686912;visibility:visible;mso-wrap-style:non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MsMLAIAAFYEAAAOAAAAZHJzL2Uyb0RvYy54bWysVFFv2jAQfp+0/2D5fQQySmlEqBgV0yTU&#10;VqJTn41jk0ixz7INCfv1OzsJpd2epr2Y893l891337G4b1VNTsK6CnROJ6MxJUJzKCp9yOnPl82X&#10;OSXOM12wGrTI6Vk4er/8/GnRmEykUEJdCEsQRLusMTktvTdZkjheCsXcCIzQGJRgFfN4tYeksKxB&#10;dFUn6Xg8SxqwhbHAhXPofeiCdBnxpRTcP0nphCd1TrE2H08bz304k+WCZQfLTFnxvgz2D1UoVml8&#10;9AL1wDwjR1v9AaUqbsGB9CMOKgEpKy5iD9jNZPyhm13JjIi9IDnOXGhy/w+WP56eLamKnKZ3lGim&#10;cEbrIysskEIQL1oPBCNIU2Nchtk7g/m+/QYtjnvwO3SG7ltpVfjFvgjGkfDzhWSEIjx8NE/n8zGG&#10;OMams9ltehNgkrevjXX+uwBFgpFTi0OM3LLT1vkudUgJj2nYVHUdB1nrdw7EDJ4klN6VGCzf7tvY&#10;8deh/D0UZ+zKQicPZ/imwqe3zPlnZlEPWC1q3D/hIWtocgq9RUkJ9tff/CEfx4RRShrUV041LgAl&#10;9Q+N47ubTKdBjvEyvblN8WKvI/vriD6qNaCAJ7hLhkcz5Pt6MKUF9YqLsApvYohpji/n1A/m2nea&#10;x0XiYrWKSShAw/xW7wwP0IG5QOtL+8qs6bkPAniEQYcs+zCCLrfjfHX0IKs4n8Byx2lPPoo3Trhf&#10;tLAd1/eY9fZ3sPwNAAD//wMAUEsDBBQABgAIAAAAIQCCnlDd3QAAAAUBAAAPAAAAZHJzL2Rvd25y&#10;ZXYueG1sTI/BTsMwEETvSPyDtUhcUOs0oDYNcSoEggtVEYUDRydekkC8jmw3DXw9ywmOoxnNvCk2&#10;k+3FiD50jhQs5gkIpNqZjhoFry/3swxEiJqM7h2hgi8MsClPTwqdG3ekZxz3sRFcQiHXCtoYh1zK&#10;ULdodZi7AYm9d+etjix9I43XRy63vUyTZCmt7ogXWj3gbYv15/5gFXw/+a1L0+3Donq77MZ4d/Gx&#10;e9wpdX423VyDiDjFvzD84jM6lMxUuQOZIHoFfCQqWF6BYDPNMtaVgtV6DbIs5H/68gcAAP//AwBQ&#10;SwECLQAUAAYACAAAACEAtoM4kv4AAADhAQAAEwAAAAAAAAAAAAAAAAAAAAAAW0NvbnRlbnRfVHlw&#10;ZXNdLnhtbFBLAQItABQABgAIAAAAIQA4/SH/1gAAAJQBAAALAAAAAAAAAAAAAAAAAC8BAABfcmVs&#10;cy8ucmVsc1BLAQItABQABgAIAAAAIQCddMsMLAIAAFYEAAAOAAAAAAAAAAAAAAAAAC4CAABkcnMv&#10;ZTJvRG9jLnhtbFBLAQItABQABgAIAAAAIQCCnlDd3QAAAAUBAAAPAAAAAAAAAAAAAAAAAIYEAABk&#10;cnMvZG93bnJldi54bWxQSwUGAAAAAAQABADzAAAAkAUAAAAA&#10;" filled="f" stroked="f">
                <v:textbox>
                  <w:txbxContent>
                    <w:p w:rsidR="00A6247E" w:rsidRPr="00E2644B" w:rsidRDefault="00A6247E" w:rsidP="00A6247E">
                      <w:pPr>
                        <w:rPr>
                          <w:rFonts w:cs="Calibri"/>
                          <w:b/>
                          <w:bCs/>
                          <w:color w:val="7030A0"/>
                          <w:sz w:val="46"/>
                          <w:szCs w:val="46"/>
                          <w14:textOutline w14:w="127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C000"/>
                                </w14:gs>
                                <w14:gs w14:pos="4000">
                                  <w14:srgbClr w14:val="FFC000">
                                    <w14:lumMod w14:val="60000"/>
                                    <w14:lumOff w14:val="40000"/>
                                  </w14:srgbClr>
                                </w14:gs>
                                <w14:gs w14:pos="87000">
                                  <w14:srgbClr w14:val="FFC000">
                                    <w14:lumMod w14:val="20000"/>
                                    <w14:lumOff w14:val="8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2644B">
                        <w:rPr>
                          <w:rFonts w:cs="Calibri"/>
                          <w:b/>
                          <w:bCs/>
                          <w:color w:val="7030A0"/>
                          <w:sz w:val="46"/>
                          <w:szCs w:val="46"/>
                          <w14:textOutline w14:w="1270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C000"/>
                                </w14:gs>
                                <w14:gs w14:pos="4000">
                                  <w14:srgbClr w14:val="FFC000">
                                    <w14:lumMod w14:val="60000"/>
                                    <w14:lumOff w14:val="40000"/>
                                  </w14:srgbClr>
                                </w14:gs>
                                <w14:gs w14:pos="87000">
                                  <w14:srgbClr w14:val="FFC000">
                                    <w14:lumMod w14:val="20000"/>
                                    <w14:lumOff w14:val="8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ACTIVIDADES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A6247E" w:rsidRPr="008E142A" w:rsidRDefault="00A6247E" w:rsidP="00A6247E">
      <w:pPr>
        <w:spacing w:after="160" w:line="259" w:lineRule="auto"/>
        <w:jc w:val="both"/>
        <w:rPr>
          <w:rFonts w:ascii="Calibri" w:eastAsia="Calibri" w:hAnsi="Calibri" w:cs="Calibri"/>
          <w:b/>
          <w:bCs/>
          <w:color w:val="7030A0"/>
          <w:sz w:val="24"/>
          <w:szCs w:val="24"/>
          <w:lang w:val="es-CO" w:eastAsia="en-US"/>
        </w:rPr>
      </w:pPr>
    </w:p>
    <w:p w:rsidR="00F5309B" w:rsidRPr="008E142A" w:rsidRDefault="008E142A" w:rsidP="00D84F1E">
      <w:pPr>
        <w:pStyle w:val="Sinespaciado"/>
        <w:rPr>
          <w:rFonts w:eastAsia="Calibri"/>
          <w:b/>
          <w:lang w:val="es-CO" w:eastAsia="en-US"/>
        </w:rPr>
      </w:pPr>
      <w:r w:rsidRPr="008E142A">
        <w:rPr>
          <w:rFonts w:eastAsia="Calibri"/>
          <w:b/>
          <w:lang w:val="es-CO" w:eastAsia="en-US"/>
        </w:rPr>
        <w:t>LEE EL TEXTO Y RESUELVE LAS ACTIVIDADES.</w:t>
      </w:r>
    </w:p>
    <w:p w:rsidR="00F5309B" w:rsidRPr="008E142A" w:rsidRDefault="00F5309B" w:rsidP="00D84F1E">
      <w:pPr>
        <w:pStyle w:val="Sinespaciado"/>
        <w:rPr>
          <w:rFonts w:eastAsia="Calibri"/>
          <w:b/>
          <w:lang w:val="es-CO" w:eastAsia="en-US"/>
        </w:rPr>
      </w:pPr>
    </w:p>
    <w:p w:rsidR="00F5309B" w:rsidRPr="008E142A" w:rsidRDefault="008E142A" w:rsidP="00D84F1E">
      <w:pPr>
        <w:pStyle w:val="Sinespaciado"/>
        <w:rPr>
          <w:rFonts w:eastAsia="Calibri"/>
          <w:b/>
          <w:lang w:val="es-CO" w:eastAsia="en-US"/>
        </w:rPr>
      </w:pPr>
      <w:r w:rsidRPr="008E142A">
        <w:rPr>
          <w:rFonts w:eastAsia="Calibri"/>
          <w:b/>
          <w:lang w:val="es-CO" w:eastAsia="en-US"/>
        </w:rPr>
        <w:t>ALICIA EN EL PAÍS DE LAS MARAVILLAS</w:t>
      </w:r>
    </w:p>
    <w:p w:rsidR="00F5309B" w:rsidRPr="00F5309B" w:rsidRDefault="00F5309B" w:rsidP="00D84F1E">
      <w:pPr>
        <w:pStyle w:val="Sinespaciado"/>
        <w:rPr>
          <w:rFonts w:eastAsia="Calibri"/>
          <w:lang w:val="es-CO" w:eastAsia="en-US"/>
        </w:rPr>
      </w:pPr>
    </w:p>
    <w:p w:rsidR="00F5309B" w:rsidRDefault="00F5309B" w:rsidP="00D84F1E">
      <w:pPr>
        <w:pStyle w:val="Sinespaciado"/>
        <w:rPr>
          <w:rFonts w:eastAsia="Calibri"/>
          <w:lang w:val="es-CO" w:eastAsia="en-US"/>
        </w:rPr>
      </w:pPr>
      <w:r>
        <w:rPr>
          <w:rFonts w:eastAsia="Calibri"/>
          <w:lang w:val="es-CO" w:eastAsia="en-US"/>
        </w:rPr>
        <w:t>El gato sonrío al ver a Alicia. Parecía tener buen car</w:t>
      </w:r>
      <w:r w:rsidRPr="00F5309B">
        <w:rPr>
          <w:rFonts w:eastAsia="Calibri"/>
          <w:lang w:val="es-CO" w:eastAsia="en-US"/>
        </w:rPr>
        <w:t xml:space="preserve">ácter, consideró Alicia, pero también </w:t>
      </w:r>
      <w:r w:rsidRPr="00F5309B">
        <w:rPr>
          <w:rFonts w:eastAsia="Calibri"/>
          <w:lang w:val="es-CO" w:eastAsia="en-US"/>
        </w:rPr>
        <w:t>tenía</w:t>
      </w:r>
      <w:r w:rsidRPr="00F5309B">
        <w:rPr>
          <w:rFonts w:eastAsia="Calibri"/>
          <w:lang w:val="es-CO" w:eastAsia="en-US"/>
        </w:rPr>
        <w:t xml:space="preserve"> unas largas y muchos dientes, de forma que pensó que </w:t>
      </w:r>
      <w:r w:rsidRPr="00F5309B">
        <w:rPr>
          <w:rFonts w:eastAsia="Calibri"/>
          <w:lang w:val="es-CO" w:eastAsia="en-US"/>
        </w:rPr>
        <w:t>convendría</w:t>
      </w:r>
      <w:r w:rsidRPr="00F5309B">
        <w:rPr>
          <w:rFonts w:eastAsia="Calibri"/>
          <w:lang w:val="es-CO" w:eastAsia="en-US"/>
        </w:rPr>
        <w:t xml:space="preserve"> tratarlo con el debido respeto</w:t>
      </w:r>
      <w:r w:rsidR="008E142A">
        <w:rPr>
          <w:rFonts w:eastAsia="Calibri"/>
          <w:lang w:val="es-CO" w:eastAsia="en-US"/>
        </w:rPr>
        <w:t xml:space="preserve">. </w:t>
      </w:r>
    </w:p>
    <w:p w:rsidR="008E142A" w:rsidRPr="00F5309B" w:rsidRDefault="008E142A" w:rsidP="00D84F1E">
      <w:pPr>
        <w:pStyle w:val="Sinespaciado"/>
        <w:rPr>
          <w:rFonts w:eastAsia="Calibri"/>
          <w:lang w:val="es-CO" w:eastAsia="en-US"/>
        </w:rPr>
      </w:pPr>
    </w:p>
    <w:p w:rsidR="00F5309B" w:rsidRPr="00F5309B" w:rsidRDefault="00F5309B" w:rsidP="00D84F1E">
      <w:pPr>
        <w:pStyle w:val="Sinespaciado"/>
        <w:rPr>
          <w:rFonts w:eastAsia="Calibri"/>
          <w:lang w:val="es-CO" w:eastAsia="en-US"/>
        </w:rPr>
      </w:pPr>
      <w:r w:rsidRPr="00F5309B">
        <w:rPr>
          <w:rFonts w:eastAsia="Calibri"/>
          <w:lang w:val="es-CO" w:eastAsia="en-US"/>
        </w:rPr>
        <w:t xml:space="preserve">-Minino de </w:t>
      </w:r>
      <w:r>
        <w:rPr>
          <w:rFonts w:eastAsia="Calibri"/>
          <w:lang w:val="es-CO" w:eastAsia="en-US"/>
        </w:rPr>
        <w:t>Cheshire -empezó algo tímidamen</w:t>
      </w:r>
      <w:r w:rsidRPr="00F5309B">
        <w:rPr>
          <w:rFonts w:eastAsia="Calibri"/>
          <w:lang w:val="es-CO" w:eastAsia="en-US"/>
        </w:rPr>
        <w:t>te</w:t>
      </w:r>
      <w:r w:rsidRPr="00F5309B">
        <w:rPr>
          <w:rFonts w:eastAsia="Calibri"/>
          <w:lang w:val="es-CO" w:eastAsia="en-US"/>
        </w:rPr>
        <w:t xml:space="preserve">, pues no estaba del todo segura de que le fuera a gustar el </w:t>
      </w:r>
      <w:r w:rsidRPr="00F5309B">
        <w:rPr>
          <w:rFonts w:eastAsia="Calibri"/>
          <w:lang w:val="es-CO" w:eastAsia="en-US"/>
        </w:rPr>
        <w:t>canoso</w:t>
      </w:r>
      <w:r w:rsidRPr="00F5309B">
        <w:rPr>
          <w:rFonts w:eastAsia="Calibri"/>
          <w:lang w:val="es-CO" w:eastAsia="en-US"/>
        </w:rPr>
        <w:t xml:space="preserve"> trata</w:t>
      </w:r>
      <w:r>
        <w:rPr>
          <w:rFonts w:eastAsia="Calibri"/>
          <w:lang w:val="es-CO" w:eastAsia="en-US"/>
        </w:rPr>
        <w:t>miento; pero el gato siguió sonri</w:t>
      </w:r>
      <w:r w:rsidRPr="00F5309B">
        <w:rPr>
          <w:rFonts w:eastAsia="Calibri"/>
          <w:lang w:val="es-CO" w:eastAsia="en-US"/>
        </w:rPr>
        <w:t>endo más y má</w:t>
      </w:r>
      <w:r>
        <w:rPr>
          <w:rFonts w:eastAsia="Calibri"/>
          <w:lang w:val="es-CO" w:eastAsia="en-US"/>
        </w:rPr>
        <w:t>s- ¡Vaya! Parece que le va gus</w:t>
      </w:r>
      <w:r w:rsidR="008E142A">
        <w:rPr>
          <w:rFonts w:eastAsia="Calibri"/>
          <w:lang w:val="es-CO" w:eastAsia="en-US"/>
        </w:rPr>
        <w:t>tando pensó Alicia, y continuo</w:t>
      </w:r>
    </w:p>
    <w:p w:rsidR="00F5309B" w:rsidRPr="00F5309B" w:rsidRDefault="00F5309B" w:rsidP="00D84F1E">
      <w:pPr>
        <w:pStyle w:val="Sinespaciado"/>
        <w:rPr>
          <w:rFonts w:eastAsia="Calibri"/>
          <w:lang w:val="es-CO" w:eastAsia="en-US"/>
        </w:rPr>
      </w:pPr>
      <w:proofErr w:type="gramStart"/>
      <w:r w:rsidRPr="00F5309B">
        <w:rPr>
          <w:rFonts w:eastAsia="Calibri"/>
          <w:lang w:val="es-CO" w:eastAsia="en-US"/>
        </w:rPr>
        <w:t>-¿</w:t>
      </w:r>
      <w:proofErr w:type="gramEnd"/>
      <w:r w:rsidRPr="00F5309B">
        <w:rPr>
          <w:rFonts w:eastAsia="Calibri"/>
          <w:lang w:val="es-CO" w:eastAsia="en-US"/>
        </w:rPr>
        <w:t xml:space="preserve">Me </w:t>
      </w:r>
      <w:r w:rsidRPr="00F5309B">
        <w:rPr>
          <w:rFonts w:eastAsia="Calibri"/>
          <w:lang w:val="es-CO" w:eastAsia="en-US"/>
        </w:rPr>
        <w:t>podrías</w:t>
      </w:r>
      <w:r w:rsidRPr="00F5309B">
        <w:rPr>
          <w:rFonts w:eastAsia="Calibri"/>
          <w:lang w:val="es-CO" w:eastAsia="en-US"/>
        </w:rPr>
        <w:t xml:space="preserve"> indica</w:t>
      </w:r>
      <w:r w:rsidR="00D84F1E">
        <w:rPr>
          <w:rFonts w:eastAsia="Calibri"/>
          <w:lang w:val="es-CO" w:eastAsia="en-US"/>
        </w:rPr>
        <w:t xml:space="preserve">r, por favor, hacia dónde tengo </w:t>
      </w:r>
      <w:r w:rsidRPr="00F5309B">
        <w:rPr>
          <w:rFonts w:eastAsia="Calibri"/>
          <w:lang w:val="es-CO" w:eastAsia="en-US"/>
        </w:rPr>
        <w:t xml:space="preserve">que ir desde </w:t>
      </w:r>
      <w:r w:rsidR="00D84F1E" w:rsidRPr="00F5309B">
        <w:rPr>
          <w:rFonts w:eastAsia="Calibri"/>
          <w:lang w:val="es-CO" w:eastAsia="en-US"/>
        </w:rPr>
        <w:t>aquí</w:t>
      </w:r>
      <w:r w:rsidR="008E142A">
        <w:rPr>
          <w:rFonts w:eastAsia="Calibri"/>
          <w:lang w:val="es-CO" w:eastAsia="en-US"/>
        </w:rPr>
        <w:t>?</w:t>
      </w:r>
    </w:p>
    <w:p w:rsidR="00F5309B" w:rsidRPr="00F5309B" w:rsidRDefault="00F5309B" w:rsidP="00D84F1E">
      <w:pPr>
        <w:pStyle w:val="Sinespaciado"/>
        <w:rPr>
          <w:rFonts w:eastAsia="Calibri"/>
          <w:lang w:val="es-CO" w:eastAsia="en-US"/>
        </w:rPr>
      </w:pPr>
      <w:r w:rsidRPr="00F5309B">
        <w:rPr>
          <w:rFonts w:eastAsia="Calibri"/>
          <w:lang w:val="es-CO" w:eastAsia="en-US"/>
        </w:rPr>
        <w:t>-Eso depende de adónde quieras llegar-contestó el gato.</w:t>
      </w:r>
    </w:p>
    <w:p w:rsidR="00F5309B" w:rsidRPr="00F5309B" w:rsidRDefault="00F5309B" w:rsidP="00D84F1E">
      <w:pPr>
        <w:pStyle w:val="Sinespaciado"/>
        <w:rPr>
          <w:rFonts w:eastAsia="Calibri"/>
          <w:lang w:val="es-CO" w:eastAsia="en-US"/>
        </w:rPr>
      </w:pPr>
    </w:p>
    <w:p w:rsidR="00F5309B" w:rsidRPr="00F5309B" w:rsidRDefault="00F5309B" w:rsidP="00D84F1E">
      <w:pPr>
        <w:pStyle w:val="Sinespaciado"/>
        <w:rPr>
          <w:rFonts w:eastAsia="Calibri"/>
          <w:lang w:val="es-CO" w:eastAsia="en-US"/>
        </w:rPr>
      </w:pPr>
      <w:r w:rsidRPr="00F5309B">
        <w:rPr>
          <w:rFonts w:eastAsia="Calibri"/>
          <w:lang w:val="es-CO" w:eastAsia="en-US"/>
        </w:rPr>
        <w:lastRenderedPageBreak/>
        <w:t xml:space="preserve">-A </w:t>
      </w:r>
      <w:r w:rsidR="00D84F1E" w:rsidRPr="00F5309B">
        <w:rPr>
          <w:rFonts w:eastAsia="Calibri"/>
          <w:lang w:val="es-CO" w:eastAsia="en-US"/>
        </w:rPr>
        <w:t>mí</w:t>
      </w:r>
      <w:r w:rsidRPr="00F5309B">
        <w:rPr>
          <w:rFonts w:eastAsia="Calibri"/>
          <w:lang w:val="es-CO" w:eastAsia="en-US"/>
        </w:rPr>
        <w:t xml:space="preserve"> no me im</w:t>
      </w:r>
      <w:r w:rsidR="00D84F1E">
        <w:rPr>
          <w:rFonts w:eastAsia="Calibri"/>
          <w:lang w:val="es-CO" w:eastAsia="en-US"/>
        </w:rPr>
        <w:t>porta demasiado adónde...-empez</w:t>
      </w:r>
      <w:r w:rsidRPr="00F5309B">
        <w:rPr>
          <w:rFonts w:eastAsia="Calibri"/>
          <w:lang w:val="es-CO" w:eastAsia="en-US"/>
        </w:rPr>
        <w:t>ó a explicar Alicia.</w:t>
      </w:r>
    </w:p>
    <w:p w:rsidR="00F5309B" w:rsidRPr="00F5309B" w:rsidRDefault="00F5309B" w:rsidP="00D84F1E">
      <w:pPr>
        <w:pStyle w:val="Sinespaciado"/>
        <w:rPr>
          <w:rFonts w:eastAsia="Calibri"/>
          <w:lang w:val="es-CO" w:eastAsia="en-US"/>
        </w:rPr>
      </w:pPr>
    </w:p>
    <w:p w:rsidR="00F5309B" w:rsidRPr="00F5309B" w:rsidRDefault="00F5309B" w:rsidP="00D84F1E">
      <w:pPr>
        <w:pStyle w:val="Sinespaciado"/>
        <w:rPr>
          <w:rFonts w:eastAsia="Calibri"/>
          <w:lang w:val="es-CO" w:eastAsia="en-US"/>
        </w:rPr>
      </w:pPr>
      <w:r w:rsidRPr="00F5309B">
        <w:rPr>
          <w:rFonts w:eastAsia="Calibri"/>
          <w:lang w:val="es-CO" w:eastAsia="en-US"/>
        </w:rPr>
        <w:t>-En ese cas</w:t>
      </w:r>
      <w:r w:rsidR="00D84F1E">
        <w:rPr>
          <w:rFonts w:eastAsia="Calibri"/>
          <w:lang w:val="es-CO" w:eastAsia="en-US"/>
        </w:rPr>
        <w:t>o, da igual hacia dónde vayas Interr</w:t>
      </w:r>
      <w:r w:rsidRPr="00F5309B">
        <w:rPr>
          <w:rFonts w:eastAsia="Calibri"/>
          <w:lang w:val="es-CO" w:eastAsia="en-US"/>
        </w:rPr>
        <w:t>umpió el gato</w:t>
      </w:r>
    </w:p>
    <w:p w:rsidR="00F5309B" w:rsidRPr="00F5309B" w:rsidRDefault="00F5309B" w:rsidP="00D84F1E">
      <w:pPr>
        <w:pStyle w:val="Sinespaciado"/>
        <w:rPr>
          <w:rFonts w:eastAsia="Calibri"/>
          <w:lang w:val="es-CO" w:eastAsia="en-US"/>
        </w:rPr>
      </w:pPr>
    </w:p>
    <w:p w:rsidR="00F5309B" w:rsidRPr="00F5309B" w:rsidRDefault="00F5309B" w:rsidP="00D84F1E">
      <w:pPr>
        <w:pStyle w:val="Sinespaciado"/>
        <w:rPr>
          <w:rFonts w:eastAsia="Calibri"/>
          <w:lang w:val="es-CO" w:eastAsia="en-US"/>
        </w:rPr>
      </w:pPr>
      <w:r w:rsidRPr="00F5309B">
        <w:rPr>
          <w:rFonts w:eastAsia="Calibri"/>
          <w:lang w:val="es-CO" w:eastAsia="en-US"/>
        </w:rPr>
        <w:t>- Siempre que llegue a alguna parte terminó</w:t>
      </w:r>
    </w:p>
    <w:p w:rsidR="00F5309B" w:rsidRPr="00F5309B" w:rsidRDefault="00F5309B" w:rsidP="00D84F1E">
      <w:pPr>
        <w:pStyle w:val="Sinespaciado"/>
        <w:rPr>
          <w:rFonts w:eastAsia="Calibri"/>
          <w:lang w:val="es-CO" w:eastAsia="en-US"/>
        </w:rPr>
      </w:pPr>
    </w:p>
    <w:p w:rsidR="00F5309B" w:rsidRPr="00F5309B" w:rsidRDefault="00F5309B" w:rsidP="00D84F1E">
      <w:pPr>
        <w:pStyle w:val="Sinespaciado"/>
        <w:rPr>
          <w:rFonts w:eastAsia="Calibri"/>
          <w:lang w:val="es-CO" w:eastAsia="en-US"/>
        </w:rPr>
      </w:pPr>
      <w:r w:rsidRPr="00F5309B">
        <w:rPr>
          <w:rFonts w:eastAsia="Calibri"/>
          <w:lang w:val="es-CO" w:eastAsia="en-US"/>
        </w:rPr>
        <w:t>Alicia a modo de explicación.</w:t>
      </w:r>
    </w:p>
    <w:p w:rsidR="00F5309B" w:rsidRPr="00F5309B" w:rsidRDefault="00F5309B" w:rsidP="00D84F1E">
      <w:pPr>
        <w:pStyle w:val="Sinespaciado"/>
        <w:rPr>
          <w:rFonts w:eastAsia="Calibri"/>
          <w:lang w:val="es-CO" w:eastAsia="en-US"/>
        </w:rPr>
      </w:pPr>
    </w:p>
    <w:p w:rsidR="00F5309B" w:rsidRPr="00F5309B" w:rsidRDefault="00F5309B" w:rsidP="00D84F1E">
      <w:pPr>
        <w:pStyle w:val="Sinespaciado"/>
        <w:rPr>
          <w:rFonts w:eastAsia="Calibri"/>
          <w:lang w:val="es-CO" w:eastAsia="en-US"/>
        </w:rPr>
      </w:pPr>
      <w:r w:rsidRPr="00F5309B">
        <w:rPr>
          <w:rFonts w:eastAsia="Calibri"/>
          <w:lang w:val="es-CO" w:eastAsia="en-US"/>
        </w:rPr>
        <w:t>-Oh! Siempre l</w:t>
      </w:r>
      <w:r w:rsidR="00D84F1E">
        <w:rPr>
          <w:rFonts w:eastAsia="Calibri"/>
          <w:lang w:val="es-CO" w:eastAsia="en-US"/>
        </w:rPr>
        <w:t>legarás a alguna parte -dijo el gato-si caminas lo bastante.</w:t>
      </w:r>
    </w:p>
    <w:p w:rsidR="00F5309B" w:rsidRPr="00F5309B" w:rsidRDefault="00F5309B" w:rsidP="00D84F1E">
      <w:pPr>
        <w:pStyle w:val="Sinespaciado"/>
        <w:rPr>
          <w:rFonts w:eastAsia="Calibri"/>
          <w:lang w:val="es-CO" w:eastAsia="en-US"/>
        </w:rPr>
      </w:pPr>
    </w:p>
    <w:p w:rsidR="00F5309B" w:rsidRPr="00F5309B" w:rsidRDefault="00F5309B" w:rsidP="00D84F1E">
      <w:pPr>
        <w:pStyle w:val="Sinespaciado"/>
        <w:rPr>
          <w:rFonts w:eastAsia="Calibri"/>
          <w:lang w:val="es-CO" w:eastAsia="en-US"/>
        </w:rPr>
      </w:pPr>
      <w:r w:rsidRPr="00F5309B">
        <w:rPr>
          <w:rFonts w:eastAsia="Calibri"/>
          <w:lang w:val="es-CO" w:eastAsia="en-US"/>
        </w:rPr>
        <w:t>A Alicia le pareció que esto era innegable, de formal que intentó preguntarle algo más</w:t>
      </w:r>
    </w:p>
    <w:p w:rsidR="00F5309B" w:rsidRPr="00F5309B" w:rsidRDefault="00F5309B" w:rsidP="00D84F1E">
      <w:pPr>
        <w:pStyle w:val="Sinespaciado"/>
        <w:rPr>
          <w:rFonts w:eastAsia="Calibri"/>
          <w:lang w:val="es-CO" w:eastAsia="en-US"/>
        </w:rPr>
      </w:pPr>
    </w:p>
    <w:p w:rsidR="00F5309B" w:rsidRPr="00F5309B" w:rsidRDefault="00F5309B" w:rsidP="00D84F1E">
      <w:pPr>
        <w:pStyle w:val="Sinespaciado"/>
        <w:rPr>
          <w:rFonts w:eastAsia="Calibri"/>
          <w:lang w:val="es-CO" w:eastAsia="en-US"/>
        </w:rPr>
      </w:pPr>
      <w:proofErr w:type="gramStart"/>
      <w:r w:rsidRPr="00F5309B">
        <w:rPr>
          <w:rFonts w:eastAsia="Calibri"/>
          <w:lang w:val="es-CO" w:eastAsia="en-US"/>
        </w:rPr>
        <w:t>-¿</w:t>
      </w:r>
      <w:proofErr w:type="gramEnd"/>
      <w:r w:rsidRPr="00F5309B">
        <w:rPr>
          <w:rFonts w:eastAsia="Calibri"/>
          <w:lang w:val="es-CO" w:eastAsia="en-US"/>
        </w:rPr>
        <w:t>Qué clase de gente vive por estos parajes?</w:t>
      </w:r>
    </w:p>
    <w:p w:rsidR="00F5309B" w:rsidRPr="00F5309B" w:rsidRDefault="00F5309B" w:rsidP="00D84F1E">
      <w:pPr>
        <w:pStyle w:val="Sinespaciado"/>
        <w:rPr>
          <w:rFonts w:eastAsia="Calibri"/>
          <w:lang w:val="es-CO" w:eastAsia="en-US"/>
        </w:rPr>
      </w:pPr>
    </w:p>
    <w:p w:rsidR="00F5309B" w:rsidRPr="00F5309B" w:rsidRDefault="00F5309B" w:rsidP="00D84F1E">
      <w:pPr>
        <w:pStyle w:val="Sinespaciado"/>
        <w:rPr>
          <w:rFonts w:eastAsia="Calibri"/>
          <w:lang w:val="es-CO" w:eastAsia="en-US"/>
        </w:rPr>
      </w:pPr>
      <w:r w:rsidRPr="00F5309B">
        <w:rPr>
          <w:rFonts w:eastAsia="Calibri"/>
          <w:lang w:val="es-CO" w:eastAsia="en-US"/>
        </w:rPr>
        <w:t xml:space="preserve">-Por </w:t>
      </w:r>
      <w:r w:rsidR="00D84F1E" w:rsidRPr="00F5309B">
        <w:rPr>
          <w:rFonts w:eastAsia="Calibri"/>
          <w:lang w:val="es-CO" w:eastAsia="en-US"/>
        </w:rPr>
        <w:t>ahí</w:t>
      </w:r>
      <w:r w:rsidRPr="00F5309B">
        <w:rPr>
          <w:rFonts w:eastAsia="Calibri"/>
          <w:lang w:val="es-CO" w:eastAsia="en-US"/>
        </w:rPr>
        <w:t>-contestó el gato volviendo una pata hacia su derecha-vive un</w:t>
      </w:r>
      <w:r w:rsidR="00D84F1E">
        <w:rPr>
          <w:rFonts w:eastAsia="Calibri"/>
          <w:lang w:val="es-CO" w:eastAsia="en-US"/>
        </w:rPr>
        <w:t xml:space="preserve"> Sombrerero, y por allá -contin</w:t>
      </w:r>
      <w:r w:rsidR="00D84F1E" w:rsidRPr="00F5309B">
        <w:rPr>
          <w:rFonts w:eastAsia="Calibri"/>
          <w:lang w:val="es-CO" w:eastAsia="en-US"/>
        </w:rPr>
        <w:t>úo</w:t>
      </w:r>
      <w:r w:rsidRPr="00F5309B">
        <w:rPr>
          <w:rFonts w:eastAsia="Calibri"/>
          <w:lang w:val="es-CO" w:eastAsia="en-US"/>
        </w:rPr>
        <w:t xml:space="preserve"> volviendo la ot</w:t>
      </w:r>
      <w:r w:rsidR="00D84F1E">
        <w:rPr>
          <w:rFonts w:eastAsia="Calibri"/>
          <w:lang w:val="es-CO" w:eastAsia="en-US"/>
        </w:rPr>
        <w:t>ra pata- vive una Liebre de mar</w:t>
      </w:r>
      <w:r w:rsidRPr="00F5309B">
        <w:rPr>
          <w:rFonts w:eastAsia="Calibri"/>
          <w:lang w:val="es-CO" w:eastAsia="en-US"/>
        </w:rPr>
        <w:t xml:space="preserve">zo. Visita al que te plazca ambos están igual de locos -Pero es que a </w:t>
      </w:r>
      <w:r w:rsidR="00D84F1E" w:rsidRPr="00F5309B">
        <w:rPr>
          <w:rFonts w:eastAsia="Calibri"/>
          <w:lang w:val="es-CO" w:eastAsia="en-US"/>
        </w:rPr>
        <w:t>m</w:t>
      </w:r>
      <w:r w:rsidR="00D84F1E">
        <w:rPr>
          <w:rFonts w:eastAsia="Calibri"/>
          <w:lang w:val="es-CO" w:eastAsia="en-US"/>
        </w:rPr>
        <w:t xml:space="preserve">í no me gusta estar entre locos </w:t>
      </w:r>
      <w:r w:rsidRPr="00F5309B">
        <w:rPr>
          <w:rFonts w:eastAsia="Calibri"/>
          <w:lang w:val="es-CO" w:eastAsia="en-US"/>
        </w:rPr>
        <w:t>observó Alicia</w:t>
      </w:r>
    </w:p>
    <w:p w:rsidR="00F5309B" w:rsidRPr="00F5309B" w:rsidRDefault="00F5309B" w:rsidP="00D84F1E">
      <w:pPr>
        <w:pStyle w:val="Sinespaciado"/>
        <w:rPr>
          <w:rFonts w:eastAsia="Calibri"/>
          <w:lang w:val="es-CO" w:eastAsia="en-US"/>
        </w:rPr>
      </w:pPr>
    </w:p>
    <w:p w:rsidR="00F5309B" w:rsidRPr="00F5309B" w:rsidRDefault="00F5309B" w:rsidP="008E142A">
      <w:pPr>
        <w:pStyle w:val="Sinespaciado"/>
        <w:rPr>
          <w:rFonts w:eastAsia="Calibri"/>
          <w:lang w:val="es-CO" w:eastAsia="en-US"/>
        </w:rPr>
      </w:pPr>
      <w:r w:rsidRPr="00F5309B">
        <w:rPr>
          <w:rFonts w:eastAsia="Calibri"/>
          <w:lang w:val="es-CO" w:eastAsia="en-US"/>
        </w:rPr>
        <w:t xml:space="preserve">-Eso sí que no lo puedes evitar-repuso el gato Todos estamos locos </w:t>
      </w:r>
      <w:r w:rsidR="00D84F1E">
        <w:rPr>
          <w:rFonts w:eastAsia="Calibri"/>
          <w:lang w:val="es-CO" w:eastAsia="en-US"/>
        </w:rPr>
        <w:t>por aquí. Yo estoy loco, tú tam</w:t>
      </w:r>
      <w:r w:rsidRPr="00F5309B">
        <w:rPr>
          <w:rFonts w:eastAsia="Calibri"/>
          <w:lang w:val="es-CO" w:eastAsia="en-US"/>
        </w:rPr>
        <w:t>bién lo estás</w:t>
      </w:r>
    </w:p>
    <w:p w:rsidR="00F5309B" w:rsidRPr="00F5309B" w:rsidRDefault="00F5309B" w:rsidP="008E142A">
      <w:pPr>
        <w:pStyle w:val="Sinespaciado"/>
        <w:rPr>
          <w:rFonts w:eastAsia="Calibri"/>
          <w:lang w:val="es-CO" w:eastAsia="en-US"/>
        </w:rPr>
      </w:pPr>
      <w:r w:rsidRPr="00F5309B">
        <w:rPr>
          <w:rFonts w:eastAsia="Calibri"/>
          <w:lang w:val="es-CO" w:eastAsia="en-US"/>
        </w:rPr>
        <w:t>-Y ¿cómo sabes tú si yo estoy loca?</w:t>
      </w:r>
      <w:r w:rsidR="00D84F1E">
        <w:rPr>
          <w:rFonts w:eastAsia="Calibri"/>
          <w:lang w:val="es-CO" w:eastAsia="en-US"/>
        </w:rPr>
        <w:t xml:space="preserve"> </w:t>
      </w:r>
      <w:r w:rsidR="008E142A">
        <w:rPr>
          <w:rFonts w:eastAsia="Calibri"/>
          <w:lang w:val="es-CO" w:eastAsia="en-US"/>
        </w:rPr>
        <w:t>-le pregunto Alicia</w:t>
      </w:r>
    </w:p>
    <w:p w:rsidR="00F5309B" w:rsidRPr="00F5309B" w:rsidRDefault="00F5309B" w:rsidP="008E142A">
      <w:pPr>
        <w:pStyle w:val="Sinespaciado"/>
        <w:rPr>
          <w:rFonts w:eastAsia="Calibri"/>
          <w:lang w:val="es-CO" w:eastAsia="en-US"/>
        </w:rPr>
      </w:pPr>
      <w:r w:rsidRPr="00F5309B">
        <w:rPr>
          <w:rFonts w:eastAsia="Calibri"/>
          <w:lang w:val="es-CO" w:eastAsia="en-US"/>
        </w:rPr>
        <w:t xml:space="preserve">-Has de estarlo a la fuerza-le contestó el gato de lo contrario no habrías venido </w:t>
      </w:r>
      <w:r w:rsidR="00D84F1E" w:rsidRPr="00F5309B">
        <w:rPr>
          <w:rFonts w:eastAsia="Calibri"/>
          <w:lang w:val="es-CO" w:eastAsia="en-US"/>
        </w:rPr>
        <w:t>aquí</w:t>
      </w:r>
    </w:p>
    <w:p w:rsidR="00F5309B" w:rsidRPr="00F5309B" w:rsidRDefault="00F5309B" w:rsidP="00F5309B">
      <w:pPr>
        <w:spacing w:after="0" w:line="240" w:lineRule="auto"/>
        <w:rPr>
          <w:rFonts w:ascii="Calibri" w:eastAsia="Calibri" w:hAnsi="Calibri" w:cs="Times New Roman"/>
          <w:lang w:val="es-CO" w:eastAsia="en-US"/>
        </w:rPr>
      </w:pPr>
    </w:p>
    <w:p w:rsidR="00F5309B" w:rsidRPr="00D84F1E" w:rsidRDefault="00D84F1E" w:rsidP="00D84F1E">
      <w:pPr>
        <w:spacing w:after="0" w:line="240" w:lineRule="auto"/>
        <w:jc w:val="right"/>
        <w:rPr>
          <w:rFonts w:ascii="Calibri" w:eastAsia="Calibri" w:hAnsi="Calibri" w:cs="Times New Roman"/>
          <w:b/>
          <w:lang w:val="es-CO" w:eastAsia="en-US"/>
        </w:rPr>
      </w:pPr>
      <w:r w:rsidRPr="00D84F1E">
        <w:rPr>
          <w:rFonts w:ascii="Calibri" w:eastAsia="Calibri" w:hAnsi="Calibri" w:cs="Times New Roman"/>
          <w:b/>
          <w:lang w:val="es-CO" w:eastAsia="en-US"/>
        </w:rPr>
        <w:t>F</w:t>
      </w:r>
      <w:r w:rsidR="00F5309B" w:rsidRPr="00D84F1E">
        <w:rPr>
          <w:rFonts w:ascii="Calibri" w:eastAsia="Calibri" w:hAnsi="Calibri" w:cs="Times New Roman"/>
          <w:b/>
          <w:lang w:val="es-CO" w:eastAsia="en-US"/>
        </w:rPr>
        <w:t>ragmento de Carroll, Lewis (2011) Alicia en el país de las maravillas Salamanca Anaya</w:t>
      </w:r>
    </w:p>
    <w:p w:rsidR="00F5309B" w:rsidRPr="00F5309B" w:rsidRDefault="00F5309B" w:rsidP="00F5309B">
      <w:pPr>
        <w:spacing w:after="0" w:line="240" w:lineRule="auto"/>
        <w:rPr>
          <w:rFonts w:ascii="Calibri" w:eastAsia="Calibri" w:hAnsi="Calibri" w:cs="Times New Roman"/>
          <w:lang w:val="es-CO" w:eastAsia="en-US"/>
        </w:rPr>
      </w:pPr>
    </w:p>
    <w:p w:rsidR="007C7DE1" w:rsidRPr="007C7DE1" w:rsidRDefault="00F5309B" w:rsidP="007C7DE1">
      <w:pPr>
        <w:pStyle w:val="Prrafodelista"/>
        <w:numPr>
          <w:ilvl w:val="0"/>
          <w:numId w:val="30"/>
        </w:numPr>
        <w:spacing w:after="0"/>
        <w:rPr>
          <w:rFonts w:ascii="Calibri" w:eastAsia="Calibri" w:hAnsi="Calibri" w:cs="Times New Roman"/>
          <w:b/>
          <w:lang w:val="es-CO" w:eastAsia="en-US"/>
        </w:rPr>
      </w:pPr>
      <w:r w:rsidRPr="00A04A57">
        <w:rPr>
          <w:rFonts w:ascii="Calibri" w:eastAsia="Calibri" w:hAnsi="Calibri" w:cs="Times New Roman"/>
          <w:b/>
          <w:lang w:val="es-CO" w:eastAsia="en-US"/>
        </w:rPr>
        <w:t xml:space="preserve">Subraya las características que indican que </w:t>
      </w:r>
      <w:r w:rsidR="00195469" w:rsidRPr="00A04A57">
        <w:rPr>
          <w:rFonts w:ascii="Calibri" w:eastAsia="Calibri" w:hAnsi="Calibri" w:cs="Times New Roman"/>
          <w:b/>
          <w:lang w:val="es-CO" w:eastAsia="en-US"/>
        </w:rPr>
        <w:t>el texto anterior es fantástico:</w:t>
      </w:r>
    </w:p>
    <w:p w:rsidR="00195469" w:rsidRPr="00195469" w:rsidRDefault="00195469" w:rsidP="00195469">
      <w:pPr>
        <w:pStyle w:val="Prrafodelista"/>
        <w:numPr>
          <w:ilvl w:val="0"/>
          <w:numId w:val="31"/>
        </w:numPr>
        <w:spacing w:after="0"/>
        <w:rPr>
          <w:rFonts w:ascii="Calibri" w:eastAsia="Calibri" w:hAnsi="Calibri" w:cs="Times New Roman"/>
          <w:lang w:val="es-CO" w:eastAsia="en-US"/>
        </w:rPr>
      </w:pPr>
      <w:r w:rsidRPr="00195469">
        <w:rPr>
          <w:rFonts w:ascii="Calibri" w:eastAsia="Calibri" w:hAnsi="Calibri" w:cs="Times New Roman"/>
          <w:lang w:val="es-CO" w:eastAsia="en-US"/>
        </w:rPr>
        <w:t>R</w:t>
      </w:r>
      <w:r w:rsidR="00F5309B" w:rsidRPr="00195469">
        <w:rPr>
          <w:rFonts w:ascii="Calibri" w:eastAsia="Calibri" w:hAnsi="Calibri" w:cs="Times New Roman"/>
          <w:lang w:val="es-CO" w:eastAsia="en-US"/>
        </w:rPr>
        <w:t>elata hechos sorprendentes e inesperados que pueden parecerse a los</w:t>
      </w:r>
      <w:r w:rsidRPr="00195469">
        <w:rPr>
          <w:rFonts w:ascii="Calibri" w:eastAsia="Calibri" w:hAnsi="Calibri" w:cs="Times New Roman"/>
          <w:lang w:val="es-CO" w:eastAsia="en-US"/>
        </w:rPr>
        <w:t xml:space="preserve"> sueños.</w:t>
      </w:r>
    </w:p>
    <w:p w:rsidR="00195469" w:rsidRDefault="00F5309B" w:rsidP="00F5309B">
      <w:pPr>
        <w:pStyle w:val="Prrafodelista"/>
        <w:numPr>
          <w:ilvl w:val="0"/>
          <w:numId w:val="31"/>
        </w:numPr>
        <w:spacing w:after="0"/>
        <w:rPr>
          <w:rFonts w:ascii="Calibri" w:eastAsia="Calibri" w:hAnsi="Calibri" w:cs="Times New Roman"/>
          <w:lang w:val="es-CO" w:eastAsia="en-US"/>
        </w:rPr>
      </w:pPr>
      <w:r w:rsidRPr="00195469">
        <w:rPr>
          <w:rFonts w:ascii="Calibri" w:eastAsia="Calibri" w:hAnsi="Calibri" w:cs="Times New Roman"/>
          <w:lang w:val="es-CO" w:eastAsia="en-US"/>
        </w:rPr>
        <w:t>El espacio del relato es real: sucede en el jardín de la casa de Alicia.</w:t>
      </w:r>
    </w:p>
    <w:p w:rsidR="00A04A57" w:rsidRDefault="00F5309B" w:rsidP="00F5309B">
      <w:pPr>
        <w:pStyle w:val="Prrafodelista"/>
        <w:numPr>
          <w:ilvl w:val="0"/>
          <w:numId w:val="31"/>
        </w:numPr>
        <w:spacing w:after="0"/>
        <w:rPr>
          <w:rFonts w:ascii="Calibri" w:eastAsia="Calibri" w:hAnsi="Calibri" w:cs="Times New Roman"/>
          <w:lang w:val="es-CO" w:eastAsia="en-US"/>
        </w:rPr>
      </w:pPr>
      <w:r w:rsidRPr="00195469">
        <w:rPr>
          <w:rFonts w:ascii="Calibri" w:eastAsia="Calibri" w:hAnsi="Calibri" w:cs="Times New Roman"/>
          <w:lang w:val="es-CO" w:eastAsia="en-US"/>
        </w:rPr>
        <w:t>Los hechos parecen irreales, pero Alicia halla una explic</w:t>
      </w:r>
      <w:r w:rsidR="00A04A57">
        <w:rPr>
          <w:rFonts w:ascii="Calibri" w:eastAsia="Calibri" w:hAnsi="Calibri" w:cs="Times New Roman"/>
          <w:lang w:val="es-CO" w:eastAsia="en-US"/>
        </w:rPr>
        <w:t xml:space="preserve">ación que los hace posibles. </w:t>
      </w:r>
    </w:p>
    <w:p w:rsidR="000313D9" w:rsidRDefault="00F5309B" w:rsidP="00F5309B">
      <w:pPr>
        <w:pStyle w:val="Prrafodelista"/>
        <w:numPr>
          <w:ilvl w:val="0"/>
          <w:numId w:val="31"/>
        </w:numPr>
        <w:spacing w:after="0"/>
        <w:rPr>
          <w:rFonts w:ascii="Calibri" w:eastAsia="Calibri" w:hAnsi="Calibri" w:cs="Times New Roman"/>
          <w:lang w:val="es-CO" w:eastAsia="en-US"/>
        </w:rPr>
      </w:pPr>
      <w:r w:rsidRPr="00195469">
        <w:rPr>
          <w:rFonts w:ascii="Calibri" w:eastAsia="Calibri" w:hAnsi="Calibri" w:cs="Times New Roman"/>
          <w:lang w:val="es-CO" w:eastAsia="en-US"/>
        </w:rPr>
        <w:t>Los personajes que aparecen son producto de la imaginación del autor.</w:t>
      </w:r>
    </w:p>
    <w:p w:rsidR="000313D9" w:rsidRPr="00785429" w:rsidRDefault="00F5309B" w:rsidP="000313D9">
      <w:pPr>
        <w:pStyle w:val="Prrafodelista"/>
        <w:numPr>
          <w:ilvl w:val="0"/>
          <w:numId w:val="31"/>
        </w:numPr>
        <w:spacing w:after="0"/>
        <w:rPr>
          <w:rFonts w:ascii="Calibri" w:eastAsia="Calibri" w:hAnsi="Calibri" w:cs="Times New Roman"/>
          <w:lang w:val="es-CO" w:eastAsia="en-US"/>
        </w:rPr>
      </w:pPr>
      <w:r w:rsidRPr="000313D9">
        <w:rPr>
          <w:rFonts w:ascii="Calibri" w:eastAsia="Calibri" w:hAnsi="Calibri" w:cs="Times New Roman"/>
          <w:lang w:val="es-CO" w:eastAsia="en-US"/>
        </w:rPr>
        <w:t xml:space="preserve">Para el gato, ningún hecho es asombroso. Todo ocurre de manera natural. </w:t>
      </w:r>
    </w:p>
    <w:p w:rsidR="000313D9" w:rsidRDefault="000313D9" w:rsidP="000313D9">
      <w:pPr>
        <w:spacing w:after="0"/>
        <w:rPr>
          <w:rFonts w:ascii="Calibri" w:eastAsia="Calibri" w:hAnsi="Calibri" w:cs="Times New Roman"/>
          <w:lang w:val="es-CO" w:eastAsia="en-US"/>
        </w:rPr>
      </w:pPr>
    </w:p>
    <w:p w:rsidR="00F5309B" w:rsidRPr="000313D9" w:rsidRDefault="00F5309B" w:rsidP="000313D9">
      <w:pPr>
        <w:pStyle w:val="Prrafodelista"/>
        <w:numPr>
          <w:ilvl w:val="0"/>
          <w:numId w:val="30"/>
        </w:numPr>
        <w:spacing w:after="0"/>
        <w:rPr>
          <w:rFonts w:ascii="Calibri" w:eastAsia="Calibri" w:hAnsi="Calibri" w:cs="Times New Roman"/>
          <w:lang w:val="es-CO" w:eastAsia="en-US"/>
        </w:rPr>
      </w:pPr>
      <w:r w:rsidRPr="000313D9">
        <w:rPr>
          <w:rFonts w:ascii="Calibri" w:eastAsia="Calibri" w:hAnsi="Calibri" w:cs="Times New Roman"/>
          <w:lang w:val="es-CO" w:eastAsia="en-US"/>
        </w:rPr>
        <w:t>Encierra los personajes que se mencionan en el fragmento anterior.</w:t>
      </w:r>
    </w:p>
    <w:p w:rsidR="008E142A" w:rsidRPr="00F5309B" w:rsidRDefault="008E142A" w:rsidP="00F5309B">
      <w:pPr>
        <w:spacing w:after="0" w:line="240" w:lineRule="auto"/>
        <w:rPr>
          <w:rFonts w:ascii="Calibri" w:eastAsia="Calibri" w:hAnsi="Calibri" w:cs="Times New Roman"/>
          <w:lang w:val="es-CO" w:eastAsia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01"/>
        <w:gridCol w:w="2629"/>
        <w:gridCol w:w="2719"/>
        <w:gridCol w:w="2841"/>
      </w:tblGrid>
      <w:tr w:rsidR="00693F03" w:rsidTr="00693F03">
        <w:tc>
          <w:tcPr>
            <w:tcW w:w="2601" w:type="dxa"/>
          </w:tcPr>
          <w:p w:rsidR="008E142A" w:rsidRDefault="000219FF" w:rsidP="00F5309B">
            <w:pPr>
              <w:rPr>
                <w:rFonts w:ascii="Calibri" w:eastAsia="Calibri" w:hAnsi="Calibri" w:cs="Times New Roman"/>
                <w:lang w:val="es-CO" w:eastAsia="en-US"/>
              </w:rPr>
            </w:pPr>
            <w:r>
              <w:rPr>
                <w:rFonts w:ascii="Calibri" w:eastAsia="Calibri" w:hAnsi="Calibri" w:cs="Times New Roman"/>
                <w:lang w:val="es-CO" w:eastAsia="en-US"/>
              </w:rPr>
              <w:t>A</w:t>
            </w:r>
          </w:p>
        </w:tc>
        <w:tc>
          <w:tcPr>
            <w:tcW w:w="2631" w:type="dxa"/>
          </w:tcPr>
          <w:p w:rsidR="008E142A" w:rsidRDefault="000219FF" w:rsidP="00F5309B">
            <w:pPr>
              <w:rPr>
                <w:rFonts w:ascii="Calibri" w:eastAsia="Calibri" w:hAnsi="Calibri" w:cs="Times New Roman"/>
                <w:lang w:val="es-CO" w:eastAsia="en-US"/>
              </w:rPr>
            </w:pPr>
            <w:r>
              <w:rPr>
                <w:rFonts w:ascii="Calibri" w:eastAsia="Calibri" w:hAnsi="Calibri" w:cs="Times New Roman"/>
                <w:lang w:val="es-CO" w:eastAsia="en-US"/>
              </w:rPr>
              <w:t>B</w:t>
            </w:r>
          </w:p>
        </w:tc>
        <w:tc>
          <w:tcPr>
            <w:tcW w:w="2701" w:type="dxa"/>
          </w:tcPr>
          <w:p w:rsidR="008E142A" w:rsidRDefault="00846387" w:rsidP="00F5309B">
            <w:pPr>
              <w:rPr>
                <w:rFonts w:ascii="Calibri" w:eastAsia="Calibri" w:hAnsi="Calibri" w:cs="Times New Roman"/>
                <w:lang w:val="es-CO" w:eastAsia="en-US"/>
              </w:rPr>
            </w:pPr>
            <w:r>
              <w:rPr>
                <w:rFonts w:ascii="Calibri" w:eastAsia="Calibri" w:hAnsi="Calibri" w:cs="Times New Roman"/>
                <w:lang w:val="es-CO" w:eastAsia="en-US"/>
              </w:rPr>
              <w:t>C</w:t>
            </w:r>
          </w:p>
        </w:tc>
        <w:tc>
          <w:tcPr>
            <w:tcW w:w="2857" w:type="dxa"/>
          </w:tcPr>
          <w:p w:rsidR="008E142A" w:rsidRDefault="00846387" w:rsidP="00F5309B">
            <w:pPr>
              <w:rPr>
                <w:rFonts w:ascii="Calibri" w:eastAsia="Calibri" w:hAnsi="Calibri" w:cs="Times New Roman"/>
                <w:lang w:val="es-CO" w:eastAsia="en-US"/>
              </w:rPr>
            </w:pPr>
            <w:r>
              <w:rPr>
                <w:rFonts w:ascii="Calibri" w:eastAsia="Calibri" w:hAnsi="Calibri" w:cs="Times New Roman"/>
                <w:lang w:val="es-CO" w:eastAsia="en-US"/>
              </w:rPr>
              <w:t>D</w:t>
            </w:r>
          </w:p>
        </w:tc>
      </w:tr>
      <w:tr w:rsidR="00693F03" w:rsidTr="00693F03">
        <w:tc>
          <w:tcPr>
            <w:tcW w:w="2601" w:type="dxa"/>
          </w:tcPr>
          <w:p w:rsidR="008E142A" w:rsidRDefault="008E142A" w:rsidP="00F5309B">
            <w:pPr>
              <w:rPr>
                <w:rFonts w:ascii="Calibri" w:eastAsia="Calibri" w:hAnsi="Calibri" w:cs="Times New Roman"/>
                <w:lang w:val="es-CO" w:eastAsia="en-US"/>
              </w:rPr>
            </w:pPr>
            <w:r>
              <w:rPr>
                <w:rFonts w:ascii="Calibri" w:eastAsia="Calibri" w:hAnsi="Calibri" w:cs="Times New Roman"/>
                <w:noProof/>
                <w:lang w:val="en-US" w:eastAsia="en-US"/>
              </w:rPr>
              <w:drawing>
                <wp:inline distT="0" distB="0" distL="0" distR="0">
                  <wp:extent cx="1514475" cy="1294973"/>
                  <wp:effectExtent l="0" t="0" r="0" b="635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ibujo-gato-alicia-pais-de-las-maravillas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811" cy="1305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142A" w:rsidRDefault="008E142A" w:rsidP="00F5309B">
            <w:pPr>
              <w:rPr>
                <w:rFonts w:ascii="Calibri" w:eastAsia="Calibri" w:hAnsi="Calibri" w:cs="Times New Roman"/>
                <w:lang w:val="es-CO" w:eastAsia="en-US"/>
              </w:rPr>
            </w:pPr>
          </w:p>
        </w:tc>
        <w:tc>
          <w:tcPr>
            <w:tcW w:w="2631" w:type="dxa"/>
          </w:tcPr>
          <w:p w:rsidR="008E142A" w:rsidRDefault="000219FF" w:rsidP="00F5309B">
            <w:pPr>
              <w:rPr>
                <w:rFonts w:ascii="Calibri" w:eastAsia="Calibri" w:hAnsi="Calibri" w:cs="Times New Roman"/>
                <w:lang w:val="es-CO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1504950" cy="1428750"/>
                  <wp:effectExtent l="0" t="0" r="0" b="0"/>
                  <wp:docPr id="14" name="Imagen 14" descr="El Conejo Blanco | Disney Wiki | Fan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l Conejo Blanco | Disney Wiki | Fand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539" cy="1430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8E142A" w:rsidRDefault="00693F03" w:rsidP="00F5309B">
            <w:pPr>
              <w:rPr>
                <w:rFonts w:ascii="Calibri" w:eastAsia="Calibri" w:hAnsi="Calibri" w:cs="Times New Roman"/>
                <w:lang w:val="es-CO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1589405" cy="1447800"/>
                  <wp:effectExtent l="0" t="0" r="0" b="0"/>
                  <wp:docPr id="16" name="Imagen 16" descr="La Liebre de Marzo | Disney Wiki | Fan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La Liebre de Marzo | Disney Wiki | Fand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085" cy="1451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7" w:type="dxa"/>
          </w:tcPr>
          <w:p w:rsidR="008E142A" w:rsidRDefault="00846387" w:rsidP="00F5309B">
            <w:pPr>
              <w:rPr>
                <w:rFonts w:ascii="Calibri" w:eastAsia="Calibri" w:hAnsi="Calibri" w:cs="Times New Roman"/>
                <w:lang w:val="es-CO" w:eastAsia="en-US"/>
              </w:rPr>
            </w:pPr>
            <w:r>
              <w:rPr>
                <w:rFonts w:ascii="Calibri" w:eastAsia="Calibri" w:hAnsi="Calibri"/>
                <w:noProof/>
                <w:lang w:val="en-US" w:eastAsia="en-US"/>
              </w:rPr>
              <w:drawing>
                <wp:inline distT="0" distB="0" distL="0" distR="0">
                  <wp:extent cx="1476375" cy="1371600"/>
                  <wp:effectExtent l="0" t="0" r="9525" b="0"/>
                  <wp:docPr id="15" name="Imagen 15" descr="C:\Users\DELL\AppData\Local\Microsoft\Windows\INetCache\Content.MSO\3F5836C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DELL\AppData\Local\Microsoft\Windows\INetCache\Content.MSO\3F5836C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309B" w:rsidRPr="00F5309B" w:rsidRDefault="00F5309B" w:rsidP="00F5309B">
      <w:pPr>
        <w:spacing w:after="0" w:line="240" w:lineRule="auto"/>
        <w:rPr>
          <w:rFonts w:ascii="Calibri" w:eastAsia="Calibri" w:hAnsi="Calibri" w:cs="Times New Roman"/>
          <w:lang w:val="es-CO" w:eastAsia="en-US"/>
        </w:rPr>
      </w:pPr>
    </w:p>
    <w:p w:rsidR="00693F03" w:rsidRPr="00E4276E" w:rsidRDefault="00F5309B" w:rsidP="00693F03">
      <w:pPr>
        <w:pStyle w:val="Prrafodelista"/>
        <w:numPr>
          <w:ilvl w:val="0"/>
          <w:numId w:val="30"/>
        </w:numPr>
        <w:spacing w:after="0"/>
        <w:rPr>
          <w:rFonts w:ascii="Calibri" w:eastAsia="Calibri" w:hAnsi="Calibri" w:cs="Times New Roman"/>
          <w:lang w:val="es-CO" w:eastAsia="en-US"/>
        </w:rPr>
      </w:pPr>
      <w:r w:rsidRPr="00693F03">
        <w:rPr>
          <w:rFonts w:ascii="Calibri" w:eastAsia="Calibri" w:hAnsi="Calibri" w:cs="Times New Roman"/>
          <w:lang w:val="es-CO" w:eastAsia="en-US"/>
        </w:rPr>
        <w:lastRenderedPageBreak/>
        <w:t xml:space="preserve">Según el fragmento, puede decirse que el </w:t>
      </w:r>
      <w:r w:rsidR="00693F03" w:rsidRPr="00693F03">
        <w:rPr>
          <w:rFonts w:ascii="Calibri" w:eastAsia="Calibri" w:hAnsi="Calibri" w:cs="Times New Roman"/>
          <w:lang w:val="es-CO" w:eastAsia="en-US"/>
        </w:rPr>
        <w:t>país</w:t>
      </w:r>
      <w:r w:rsidRPr="00693F03">
        <w:rPr>
          <w:rFonts w:ascii="Calibri" w:eastAsia="Calibri" w:hAnsi="Calibri" w:cs="Times New Roman"/>
          <w:lang w:val="es-CO" w:eastAsia="en-US"/>
        </w:rPr>
        <w:t xml:space="preserve"> de las maravillas era un lugar en el</w:t>
      </w:r>
      <w:r w:rsidR="00693F03" w:rsidRPr="00693F03">
        <w:rPr>
          <w:rFonts w:ascii="Calibri" w:eastAsia="Calibri" w:hAnsi="Calibri" w:cs="Times New Roman"/>
          <w:lang w:val="es-CO" w:eastAsia="en-US"/>
        </w:rPr>
        <w:t>:</w:t>
      </w:r>
    </w:p>
    <w:p w:rsidR="00693F03" w:rsidRDefault="00F5309B" w:rsidP="00F5309B">
      <w:pPr>
        <w:pStyle w:val="Prrafodelista"/>
        <w:numPr>
          <w:ilvl w:val="0"/>
          <w:numId w:val="32"/>
        </w:numPr>
        <w:spacing w:after="0"/>
        <w:rPr>
          <w:rFonts w:ascii="Calibri" w:eastAsia="Calibri" w:hAnsi="Calibri" w:cs="Times New Roman"/>
          <w:lang w:val="es-CO" w:eastAsia="en-US"/>
        </w:rPr>
      </w:pPr>
      <w:r w:rsidRPr="00693F03">
        <w:rPr>
          <w:rFonts w:ascii="Calibri" w:eastAsia="Calibri" w:hAnsi="Calibri" w:cs="Times New Roman"/>
          <w:lang w:val="es-CO" w:eastAsia="en-US"/>
        </w:rPr>
        <w:t>la locura era una cualidad normal.</w:t>
      </w:r>
    </w:p>
    <w:p w:rsidR="00693F03" w:rsidRDefault="00F5309B" w:rsidP="00F5309B">
      <w:pPr>
        <w:pStyle w:val="Prrafodelista"/>
        <w:numPr>
          <w:ilvl w:val="0"/>
          <w:numId w:val="32"/>
        </w:numPr>
        <w:spacing w:after="0"/>
        <w:rPr>
          <w:rFonts w:ascii="Calibri" w:eastAsia="Calibri" w:hAnsi="Calibri" w:cs="Times New Roman"/>
          <w:lang w:val="es-CO" w:eastAsia="en-US"/>
        </w:rPr>
      </w:pPr>
      <w:r w:rsidRPr="00693F03">
        <w:rPr>
          <w:rFonts w:ascii="Calibri" w:eastAsia="Calibri" w:hAnsi="Calibri" w:cs="Times New Roman"/>
          <w:lang w:val="es-CO" w:eastAsia="en-US"/>
        </w:rPr>
        <w:t>todo lo que sucedía era real.</w:t>
      </w:r>
    </w:p>
    <w:p w:rsidR="00693F03" w:rsidRDefault="00F5309B" w:rsidP="00F5309B">
      <w:pPr>
        <w:pStyle w:val="Prrafodelista"/>
        <w:numPr>
          <w:ilvl w:val="0"/>
          <w:numId w:val="32"/>
        </w:numPr>
        <w:spacing w:after="0"/>
        <w:rPr>
          <w:rFonts w:ascii="Calibri" w:eastAsia="Calibri" w:hAnsi="Calibri" w:cs="Times New Roman"/>
          <w:lang w:val="es-CO" w:eastAsia="en-US"/>
        </w:rPr>
      </w:pPr>
      <w:r w:rsidRPr="00693F03">
        <w:rPr>
          <w:rFonts w:ascii="Calibri" w:eastAsia="Calibri" w:hAnsi="Calibri" w:cs="Times New Roman"/>
          <w:lang w:val="es-CO" w:eastAsia="en-US"/>
        </w:rPr>
        <w:t xml:space="preserve">Alicia permanecía mucho tiempo. </w:t>
      </w:r>
    </w:p>
    <w:p w:rsidR="00F5309B" w:rsidRPr="00693F03" w:rsidRDefault="00F5309B" w:rsidP="00F5309B">
      <w:pPr>
        <w:pStyle w:val="Prrafodelista"/>
        <w:numPr>
          <w:ilvl w:val="0"/>
          <w:numId w:val="32"/>
        </w:numPr>
        <w:spacing w:after="0"/>
        <w:rPr>
          <w:rFonts w:ascii="Calibri" w:eastAsia="Calibri" w:hAnsi="Calibri" w:cs="Times New Roman"/>
          <w:lang w:val="es-CO" w:eastAsia="en-US"/>
        </w:rPr>
      </w:pPr>
      <w:r w:rsidRPr="00693F03">
        <w:rPr>
          <w:rFonts w:ascii="Calibri" w:eastAsia="Calibri" w:hAnsi="Calibri" w:cs="Times New Roman"/>
          <w:lang w:val="es-CO" w:eastAsia="en-US"/>
        </w:rPr>
        <w:t>el gato y la Liebre gobernaban.</w:t>
      </w:r>
    </w:p>
    <w:p w:rsidR="00F5309B" w:rsidRPr="00F5309B" w:rsidRDefault="00F5309B" w:rsidP="00F5309B">
      <w:pPr>
        <w:spacing w:after="0" w:line="240" w:lineRule="auto"/>
        <w:rPr>
          <w:rFonts w:ascii="Calibri" w:eastAsia="Calibri" w:hAnsi="Calibri" w:cs="Times New Roman"/>
          <w:lang w:val="es-CO" w:eastAsia="en-US"/>
        </w:rPr>
      </w:pPr>
    </w:p>
    <w:p w:rsidR="00F5309B" w:rsidRDefault="00F5309B" w:rsidP="00A6247E">
      <w:pPr>
        <w:spacing w:after="0" w:line="240" w:lineRule="auto"/>
        <w:rPr>
          <w:rFonts w:ascii="Calibri" w:eastAsia="Calibri" w:hAnsi="Calibri" w:cs="Times New Roman"/>
          <w:lang w:val="es-CO" w:eastAsia="en-US"/>
        </w:rPr>
      </w:pPr>
    </w:p>
    <w:p w:rsidR="0044799E" w:rsidRPr="0044799E" w:rsidRDefault="0044799E" w:rsidP="0044799E">
      <w:pPr>
        <w:pStyle w:val="Prrafodelista"/>
        <w:numPr>
          <w:ilvl w:val="0"/>
          <w:numId w:val="30"/>
        </w:numPr>
        <w:spacing w:after="0"/>
        <w:rPr>
          <w:rFonts w:ascii="Calibri" w:eastAsia="Calibri" w:hAnsi="Calibri" w:cs="Times New Roman"/>
          <w:lang w:val="es-CO" w:eastAsia="en-US"/>
        </w:rPr>
      </w:pPr>
      <w:r>
        <w:rPr>
          <w:rFonts w:ascii="Calibri" w:eastAsia="Calibri" w:hAnsi="Calibri" w:cs="Times New Roman"/>
          <w:lang w:val="es-CO" w:eastAsia="en-US"/>
        </w:rPr>
        <w:t>Lee</w:t>
      </w:r>
      <w:r w:rsidRPr="0044799E">
        <w:rPr>
          <w:rFonts w:ascii="Calibri" w:eastAsia="Calibri" w:hAnsi="Calibri" w:cs="Times New Roman"/>
          <w:lang w:val="es-CO" w:eastAsia="en-US"/>
        </w:rPr>
        <w:t xml:space="preserve"> el fragmento y compáralo con el de Alic</w:t>
      </w:r>
      <w:r w:rsidR="00E17AE2">
        <w:rPr>
          <w:rFonts w:ascii="Calibri" w:eastAsia="Calibri" w:hAnsi="Calibri" w:cs="Times New Roman"/>
          <w:lang w:val="es-CO" w:eastAsia="en-US"/>
        </w:rPr>
        <w:t>ia en el país de las maravillas:</w:t>
      </w:r>
    </w:p>
    <w:p w:rsidR="0044799E" w:rsidRPr="00B51B65" w:rsidRDefault="0044799E" w:rsidP="0044799E">
      <w:pPr>
        <w:spacing w:after="0" w:line="240" w:lineRule="auto"/>
        <w:rPr>
          <w:rFonts w:ascii="Calibri" w:eastAsia="Calibri" w:hAnsi="Calibri" w:cs="Times New Roman"/>
          <w:b/>
          <w:lang w:val="es-CO" w:eastAsia="en-US"/>
        </w:rPr>
      </w:pPr>
    </w:p>
    <w:p w:rsidR="0044799E" w:rsidRPr="00B51B65" w:rsidRDefault="00B51B65" w:rsidP="0044799E">
      <w:pPr>
        <w:spacing w:after="0" w:line="240" w:lineRule="auto"/>
        <w:rPr>
          <w:rFonts w:ascii="Calibri" w:eastAsia="Calibri" w:hAnsi="Calibri" w:cs="Times New Roman"/>
          <w:b/>
          <w:lang w:val="es-CO" w:eastAsia="en-US"/>
        </w:rPr>
      </w:pPr>
      <w:r w:rsidRPr="00B51B65">
        <w:rPr>
          <w:rFonts w:ascii="Calibri" w:eastAsia="Calibri" w:hAnsi="Calibri" w:cs="Times New Roman"/>
          <w:b/>
          <w:lang w:val="es-CO" w:eastAsia="en-US"/>
        </w:rPr>
        <w:t>LA MÁSCARA DE LA MUERTE ROJA</w:t>
      </w:r>
    </w:p>
    <w:p w:rsidR="0044799E" w:rsidRPr="0044799E" w:rsidRDefault="0044799E" w:rsidP="0044799E">
      <w:pPr>
        <w:spacing w:after="0" w:line="240" w:lineRule="auto"/>
        <w:rPr>
          <w:rFonts w:ascii="Calibri" w:eastAsia="Calibri" w:hAnsi="Calibri" w:cs="Times New Roman"/>
          <w:lang w:val="es-CO" w:eastAsia="en-US"/>
        </w:rPr>
      </w:pPr>
    </w:p>
    <w:p w:rsidR="0044799E" w:rsidRPr="0044799E" w:rsidRDefault="0044799E" w:rsidP="00B51B65">
      <w:pPr>
        <w:spacing w:after="0" w:line="240" w:lineRule="auto"/>
        <w:jc w:val="both"/>
        <w:rPr>
          <w:rFonts w:ascii="Calibri" w:eastAsia="Calibri" w:hAnsi="Calibri" w:cs="Times New Roman"/>
          <w:lang w:val="es-CO" w:eastAsia="en-US"/>
        </w:rPr>
      </w:pPr>
      <w:r w:rsidRPr="0044799E">
        <w:rPr>
          <w:rFonts w:ascii="Calibri" w:eastAsia="Calibri" w:hAnsi="Calibri" w:cs="Times New Roman"/>
          <w:lang w:val="es-CO" w:eastAsia="en-US"/>
        </w:rPr>
        <w:t>La Muerte Roja habla devastado el país por largo tiempo. Jamás peste alguna fue tan fatal ni espantosa. La sangre era su av</w:t>
      </w:r>
      <w:r>
        <w:rPr>
          <w:rFonts w:ascii="Calibri" w:eastAsia="Calibri" w:hAnsi="Calibri" w:cs="Times New Roman"/>
          <w:lang w:val="es-CO" w:eastAsia="en-US"/>
        </w:rPr>
        <w:t>atar, su sello, el rojo y el ho</w:t>
      </w:r>
      <w:r w:rsidRPr="0044799E">
        <w:rPr>
          <w:rFonts w:ascii="Calibri" w:eastAsia="Calibri" w:hAnsi="Calibri" w:cs="Times New Roman"/>
          <w:lang w:val="es-CO" w:eastAsia="en-US"/>
        </w:rPr>
        <w:t>rror de la sangre. Producía primero do lores agudos y mareos repentinos, lue</w:t>
      </w:r>
      <w:r>
        <w:rPr>
          <w:rFonts w:ascii="Calibri" w:eastAsia="Calibri" w:hAnsi="Calibri" w:cs="Times New Roman"/>
          <w:lang w:val="es-CO" w:eastAsia="en-US"/>
        </w:rPr>
        <w:t>g</w:t>
      </w:r>
      <w:r w:rsidRPr="0044799E">
        <w:rPr>
          <w:rFonts w:ascii="Calibri" w:eastAsia="Calibri" w:hAnsi="Calibri" w:cs="Times New Roman"/>
          <w:lang w:val="es-CO" w:eastAsia="en-US"/>
        </w:rPr>
        <w:t>o un sangrar profuso, licuefacto, por los poros. Las manchas escarlatas del cuerpo y, en especial, las del rostro de la víctima eran bando de la peste que les cerraba las puertas a la ayuda y simpatía del prójimo Y todo el comienzo, desarrollo y fin de la enfermedad eran incidentes de apenas media hora de duración.</w:t>
      </w:r>
    </w:p>
    <w:p w:rsidR="0044799E" w:rsidRPr="0044799E" w:rsidRDefault="0044799E" w:rsidP="00B51B65">
      <w:pPr>
        <w:spacing w:after="0" w:line="240" w:lineRule="auto"/>
        <w:jc w:val="both"/>
        <w:rPr>
          <w:rFonts w:ascii="Calibri" w:eastAsia="Calibri" w:hAnsi="Calibri" w:cs="Times New Roman"/>
          <w:lang w:val="es-CO" w:eastAsia="en-US"/>
        </w:rPr>
      </w:pPr>
    </w:p>
    <w:p w:rsidR="0044799E" w:rsidRPr="0044799E" w:rsidRDefault="0044799E" w:rsidP="00B51B65">
      <w:pPr>
        <w:spacing w:after="0" w:line="240" w:lineRule="auto"/>
        <w:jc w:val="both"/>
        <w:rPr>
          <w:rFonts w:ascii="Calibri" w:eastAsia="Calibri" w:hAnsi="Calibri" w:cs="Times New Roman"/>
          <w:lang w:val="es-CO" w:eastAsia="en-US"/>
        </w:rPr>
      </w:pPr>
      <w:r w:rsidRPr="0044799E">
        <w:rPr>
          <w:rFonts w:ascii="Calibri" w:eastAsia="Calibri" w:hAnsi="Calibri" w:cs="Times New Roman"/>
          <w:lang w:val="es-CO" w:eastAsia="en-US"/>
        </w:rPr>
        <w:t xml:space="preserve">Mas el </w:t>
      </w:r>
      <w:r w:rsidR="00B51B65" w:rsidRPr="0044799E">
        <w:rPr>
          <w:rFonts w:ascii="Calibri" w:eastAsia="Calibri" w:hAnsi="Calibri" w:cs="Times New Roman"/>
          <w:lang w:val="es-CO" w:eastAsia="en-US"/>
        </w:rPr>
        <w:t>príncipe</w:t>
      </w:r>
      <w:r w:rsidRPr="0044799E">
        <w:rPr>
          <w:rFonts w:ascii="Calibri" w:eastAsia="Calibri" w:hAnsi="Calibri" w:cs="Times New Roman"/>
          <w:lang w:val="es-CO" w:eastAsia="en-US"/>
        </w:rPr>
        <w:t xml:space="preserve"> Prós</w:t>
      </w:r>
      <w:r w:rsidR="00B51B65">
        <w:rPr>
          <w:rFonts w:ascii="Calibri" w:eastAsia="Calibri" w:hAnsi="Calibri" w:cs="Times New Roman"/>
          <w:lang w:val="es-CO" w:eastAsia="en-US"/>
        </w:rPr>
        <w:t xml:space="preserve">pero-alegre, intrépido y sagaz- </w:t>
      </w:r>
      <w:r w:rsidRPr="0044799E">
        <w:rPr>
          <w:rFonts w:ascii="Calibri" w:eastAsia="Calibri" w:hAnsi="Calibri" w:cs="Times New Roman"/>
          <w:lang w:val="es-CO" w:eastAsia="en-US"/>
        </w:rPr>
        <w:t>llamó a su presencia a mil robustos y despreocupa- dos amigos entre los caballeros y damas de la corte y retirose en su compañía al remoto asilo de una de sus abadías. Era esta una estructura amplia y magnifica.</w:t>
      </w:r>
    </w:p>
    <w:p w:rsidR="0044799E" w:rsidRPr="0044799E" w:rsidRDefault="0044799E" w:rsidP="00B51B65">
      <w:pPr>
        <w:spacing w:after="0" w:line="240" w:lineRule="auto"/>
        <w:jc w:val="both"/>
        <w:rPr>
          <w:rFonts w:ascii="Calibri" w:eastAsia="Calibri" w:hAnsi="Calibri" w:cs="Times New Roman"/>
          <w:lang w:val="es-CO" w:eastAsia="en-US"/>
        </w:rPr>
      </w:pPr>
    </w:p>
    <w:p w:rsidR="0044799E" w:rsidRPr="0044799E" w:rsidRDefault="0044799E" w:rsidP="00B51B65">
      <w:pPr>
        <w:spacing w:after="0" w:line="240" w:lineRule="auto"/>
        <w:jc w:val="both"/>
        <w:rPr>
          <w:rFonts w:ascii="Calibri" w:eastAsia="Calibri" w:hAnsi="Calibri" w:cs="Times New Roman"/>
          <w:lang w:val="es-CO" w:eastAsia="en-US"/>
        </w:rPr>
      </w:pPr>
      <w:r w:rsidRPr="0044799E">
        <w:rPr>
          <w:rFonts w:ascii="Calibri" w:eastAsia="Calibri" w:hAnsi="Calibri" w:cs="Times New Roman"/>
          <w:lang w:val="es-CO" w:eastAsia="en-US"/>
        </w:rPr>
        <w:t>La circ</w:t>
      </w:r>
      <w:r w:rsidR="00B51B65">
        <w:rPr>
          <w:rFonts w:ascii="Calibri" w:eastAsia="Calibri" w:hAnsi="Calibri" w:cs="Times New Roman"/>
          <w:lang w:val="es-CO" w:eastAsia="en-US"/>
        </w:rPr>
        <w:t>undaba una muralla sólida y ele</w:t>
      </w:r>
      <w:r w:rsidRPr="0044799E">
        <w:rPr>
          <w:rFonts w:ascii="Calibri" w:eastAsia="Calibri" w:hAnsi="Calibri" w:cs="Times New Roman"/>
          <w:lang w:val="es-CO" w:eastAsia="en-US"/>
        </w:rPr>
        <w:t>vada cuyos portones eran de hierro</w:t>
      </w:r>
      <w:r w:rsidR="00B51B65">
        <w:rPr>
          <w:rFonts w:ascii="Calibri" w:eastAsia="Calibri" w:hAnsi="Calibri" w:cs="Times New Roman"/>
          <w:lang w:val="es-CO" w:eastAsia="en-US"/>
        </w:rPr>
        <w:t>.</w:t>
      </w:r>
    </w:p>
    <w:p w:rsidR="0044799E" w:rsidRPr="0044799E" w:rsidRDefault="0044799E" w:rsidP="00B51B65">
      <w:pPr>
        <w:spacing w:after="0" w:line="240" w:lineRule="auto"/>
        <w:jc w:val="both"/>
        <w:rPr>
          <w:rFonts w:ascii="Calibri" w:eastAsia="Calibri" w:hAnsi="Calibri" w:cs="Times New Roman"/>
          <w:lang w:val="es-CO" w:eastAsia="en-US"/>
        </w:rPr>
      </w:pPr>
    </w:p>
    <w:p w:rsidR="0044799E" w:rsidRPr="0044799E" w:rsidRDefault="0044799E" w:rsidP="00B51B65">
      <w:pPr>
        <w:spacing w:after="0" w:line="240" w:lineRule="auto"/>
        <w:jc w:val="both"/>
        <w:rPr>
          <w:rFonts w:ascii="Calibri" w:eastAsia="Calibri" w:hAnsi="Calibri" w:cs="Times New Roman"/>
          <w:lang w:val="es-CO" w:eastAsia="en-US"/>
        </w:rPr>
      </w:pPr>
      <w:r w:rsidRPr="0044799E">
        <w:rPr>
          <w:rFonts w:ascii="Calibri" w:eastAsia="Calibri" w:hAnsi="Calibri" w:cs="Times New Roman"/>
          <w:lang w:val="es-CO" w:eastAsia="en-US"/>
        </w:rPr>
        <w:t xml:space="preserve">Una </w:t>
      </w:r>
      <w:r w:rsidR="00B51B65">
        <w:rPr>
          <w:rFonts w:ascii="Calibri" w:eastAsia="Calibri" w:hAnsi="Calibri" w:cs="Times New Roman"/>
          <w:lang w:val="es-CO" w:eastAsia="en-US"/>
        </w:rPr>
        <w:t>vez adentro, los cortesanos tra</w:t>
      </w:r>
      <w:r w:rsidRPr="0044799E">
        <w:rPr>
          <w:rFonts w:ascii="Calibri" w:eastAsia="Calibri" w:hAnsi="Calibri" w:cs="Times New Roman"/>
          <w:lang w:val="es-CO" w:eastAsia="en-US"/>
        </w:rPr>
        <w:t>jeron fragusa y pesados martillos y soldaron</w:t>
      </w:r>
      <w:r w:rsidR="00B51B65">
        <w:rPr>
          <w:rFonts w:ascii="Calibri" w:eastAsia="Calibri" w:hAnsi="Calibri" w:cs="Times New Roman"/>
          <w:lang w:val="es-CO" w:eastAsia="en-US"/>
        </w:rPr>
        <w:t xml:space="preserve"> las pestillas, resueltos a imp</w:t>
      </w:r>
      <w:r w:rsidRPr="0044799E">
        <w:rPr>
          <w:rFonts w:ascii="Calibri" w:eastAsia="Calibri" w:hAnsi="Calibri" w:cs="Times New Roman"/>
          <w:lang w:val="es-CO" w:eastAsia="en-US"/>
        </w:rPr>
        <w:t xml:space="preserve">edir el ingreso o la salida fruto de un impulso repentino, producto de la desesperación o del </w:t>
      </w:r>
      <w:r w:rsidR="00B51B65" w:rsidRPr="0044799E">
        <w:rPr>
          <w:rFonts w:ascii="Calibri" w:eastAsia="Calibri" w:hAnsi="Calibri" w:cs="Times New Roman"/>
          <w:lang w:val="es-CO" w:eastAsia="en-US"/>
        </w:rPr>
        <w:t>frenesí</w:t>
      </w:r>
      <w:r w:rsidR="000C6000">
        <w:rPr>
          <w:rFonts w:ascii="Calibri" w:eastAsia="Calibri" w:hAnsi="Calibri" w:cs="Times New Roman"/>
          <w:lang w:val="es-CO" w:eastAsia="en-US"/>
        </w:rPr>
        <w:t xml:space="preserve">. </w:t>
      </w:r>
      <w:r w:rsidRPr="0044799E">
        <w:rPr>
          <w:rFonts w:ascii="Calibri" w:eastAsia="Calibri" w:hAnsi="Calibri" w:cs="Times New Roman"/>
          <w:lang w:val="es-CO" w:eastAsia="en-US"/>
        </w:rPr>
        <w:t>La abadía habla sido aprovisionada con generosidad, gracias a tales pre cauciones, los cortesanos podrían darse el lujo de desafia</w:t>
      </w:r>
      <w:r w:rsidR="000C6000">
        <w:rPr>
          <w:rFonts w:ascii="Calibri" w:eastAsia="Calibri" w:hAnsi="Calibri" w:cs="Times New Roman"/>
          <w:lang w:val="es-CO" w:eastAsia="en-US"/>
        </w:rPr>
        <w:t>r el contagio que el mundo exteri</w:t>
      </w:r>
      <w:r w:rsidRPr="0044799E">
        <w:rPr>
          <w:rFonts w:ascii="Calibri" w:eastAsia="Calibri" w:hAnsi="Calibri" w:cs="Times New Roman"/>
          <w:lang w:val="es-CO" w:eastAsia="en-US"/>
        </w:rPr>
        <w:t xml:space="preserve">or se cuida se a </w:t>
      </w:r>
      <w:r w:rsidR="00B51B65" w:rsidRPr="0044799E">
        <w:rPr>
          <w:rFonts w:ascii="Calibri" w:eastAsia="Calibri" w:hAnsi="Calibri" w:cs="Times New Roman"/>
          <w:lang w:val="es-CO" w:eastAsia="en-US"/>
        </w:rPr>
        <w:t>sí</w:t>
      </w:r>
      <w:r w:rsidRPr="0044799E">
        <w:rPr>
          <w:rFonts w:ascii="Calibri" w:eastAsia="Calibri" w:hAnsi="Calibri" w:cs="Times New Roman"/>
          <w:lang w:val="es-CO" w:eastAsia="en-US"/>
        </w:rPr>
        <w:t xml:space="preserve"> mismo com</w:t>
      </w:r>
      <w:r w:rsidR="00B51B65">
        <w:rPr>
          <w:rFonts w:ascii="Calibri" w:eastAsia="Calibri" w:hAnsi="Calibri" w:cs="Times New Roman"/>
          <w:lang w:val="es-CO" w:eastAsia="en-US"/>
        </w:rPr>
        <w:t>o pudiera. El príncipe habla pro</w:t>
      </w:r>
      <w:r w:rsidRPr="0044799E">
        <w:rPr>
          <w:rFonts w:ascii="Calibri" w:eastAsia="Calibri" w:hAnsi="Calibri" w:cs="Times New Roman"/>
          <w:lang w:val="es-CO" w:eastAsia="en-US"/>
        </w:rPr>
        <w:t xml:space="preserve">porcionado todos los instrumentos de placer </w:t>
      </w:r>
      <w:r w:rsidR="00B51B65" w:rsidRPr="0044799E">
        <w:rPr>
          <w:rFonts w:ascii="Calibri" w:eastAsia="Calibri" w:hAnsi="Calibri" w:cs="Times New Roman"/>
          <w:lang w:val="es-CO" w:eastAsia="en-US"/>
        </w:rPr>
        <w:t>había</w:t>
      </w:r>
      <w:r w:rsidRPr="0044799E">
        <w:rPr>
          <w:rFonts w:ascii="Calibri" w:eastAsia="Calibri" w:hAnsi="Calibri" w:cs="Times New Roman"/>
          <w:lang w:val="es-CO" w:eastAsia="en-US"/>
        </w:rPr>
        <w:t xml:space="preserve"> bufones, improvisadores, </w:t>
      </w:r>
      <w:r w:rsidR="00B51B65">
        <w:rPr>
          <w:rFonts w:ascii="Calibri" w:eastAsia="Calibri" w:hAnsi="Calibri" w:cs="Times New Roman"/>
          <w:lang w:val="es-CO" w:eastAsia="en-US"/>
        </w:rPr>
        <w:t>bailarines de ballet y mú</w:t>
      </w:r>
      <w:r w:rsidR="00B51B65" w:rsidRPr="0044799E">
        <w:rPr>
          <w:rFonts w:ascii="Calibri" w:eastAsia="Calibri" w:hAnsi="Calibri" w:cs="Times New Roman"/>
          <w:lang w:val="es-CO" w:eastAsia="en-US"/>
        </w:rPr>
        <w:t>sicos</w:t>
      </w:r>
      <w:r w:rsidRPr="0044799E">
        <w:rPr>
          <w:rFonts w:ascii="Calibri" w:eastAsia="Calibri" w:hAnsi="Calibri" w:cs="Times New Roman"/>
          <w:lang w:val="es-CO" w:eastAsia="en-US"/>
        </w:rPr>
        <w:t>, habla belleza y</w:t>
      </w:r>
      <w:r w:rsidR="00B51B65">
        <w:rPr>
          <w:rFonts w:ascii="Calibri" w:eastAsia="Calibri" w:hAnsi="Calibri" w:cs="Times New Roman"/>
          <w:lang w:val="es-CO" w:eastAsia="en-US"/>
        </w:rPr>
        <w:t xml:space="preserve"> vino. Todo esto, unido a la se</w:t>
      </w:r>
      <w:r w:rsidRPr="0044799E">
        <w:rPr>
          <w:rFonts w:ascii="Calibri" w:eastAsia="Calibri" w:hAnsi="Calibri" w:cs="Times New Roman"/>
          <w:lang w:val="es-CO" w:eastAsia="en-US"/>
        </w:rPr>
        <w:t>guridad, se hallaba adentro Afuera, la Muerte Roja</w:t>
      </w:r>
      <w:r w:rsidR="00B51B65">
        <w:rPr>
          <w:rFonts w:ascii="Calibri" w:eastAsia="Calibri" w:hAnsi="Calibri" w:cs="Times New Roman"/>
          <w:lang w:val="es-CO" w:eastAsia="en-US"/>
        </w:rPr>
        <w:t>.</w:t>
      </w:r>
    </w:p>
    <w:p w:rsidR="0044799E" w:rsidRPr="0044799E" w:rsidRDefault="0044799E" w:rsidP="0044799E">
      <w:pPr>
        <w:spacing w:after="0" w:line="240" w:lineRule="auto"/>
        <w:rPr>
          <w:rFonts w:ascii="Calibri" w:eastAsia="Calibri" w:hAnsi="Calibri" w:cs="Times New Roman"/>
          <w:lang w:val="es-CO" w:eastAsia="en-US"/>
        </w:rPr>
      </w:pPr>
    </w:p>
    <w:p w:rsidR="0044799E" w:rsidRPr="00E555C9" w:rsidRDefault="0044799E" w:rsidP="00E555C9">
      <w:pPr>
        <w:spacing w:after="0" w:line="240" w:lineRule="auto"/>
        <w:jc w:val="right"/>
        <w:rPr>
          <w:rFonts w:ascii="Calibri" w:eastAsia="Calibri" w:hAnsi="Calibri" w:cs="Times New Roman"/>
          <w:b/>
          <w:lang w:val="es-CO" w:eastAsia="en-US"/>
        </w:rPr>
      </w:pPr>
      <w:r w:rsidRPr="00E555C9">
        <w:rPr>
          <w:rFonts w:ascii="Calibri" w:eastAsia="Calibri" w:hAnsi="Calibri" w:cs="Times New Roman"/>
          <w:b/>
          <w:lang w:val="es-CO" w:eastAsia="en-US"/>
        </w:rPr>
        <w:t xml:space="preserve">Fragmento </w:t>
      </w:r>
      <w:r w:rsidR="000C6000" w:rsidRPr="00E555C9">
        <w:rPr>
          <w:rFonts w:ascii="Calibri" w:eastAsia="Calibri" w:hAnsi="Calibri" w:cs="Times New Roman"/>
          <w:b/>
          <w:lang w:val="es-CO" w:eastAsia="en-US"/>
        </w:rPr>
        <w:t xml:space="preserve">de Poe. Edgar Allan (2010) gato negro </w:t>
      </w:r>
    </w:p>
    <w:p w:rsidR="0044799E" w:rsidRPr="0044799E" w:rsidRDefault="0044799E" w:rsidP="0044799E">
      <w:pPr>
        <w:spacing w:after="0" w:line="240" w:lineRule="auto"/>
        <w:rPr>
          <w:rFonts w:ascii="Calibri" w:eastAsia="Calibri" w:hAnsi="Calibri" w:cs="Times New Roman"/>
          <w:lang w:val="es-CO" w:eastAsia="en-US"/>
        </w:rPr>
      </w:pPr>
    </w:p>
    <w:p w:rsidR="000C6000" w:rsidRDefault="0044799E" w:rsidP="000C6000">
      <w:pPr>
        <w:pStyle w:val="Prrafodelista"/>
        <w:numPr>
          <w:ilvl w:val="0"/>
          <w:numId w:val="30"/>
        </w:numPr>
        <w:spacing w:after="0"/>
        <w:rPr>
          <w:rFonts w:ascii="Calibri" w:eastAsia="Calibri" w:hAnsi="Calibri" w:cs="Times New Roman"/>
          <w:lang w:val="es-CO" w:eastAsia="en-US"/>
        </w:rPr>
      </w:pPr>
      <w:r w:rsidRPr="000C6000">
        <w:rPr>
          <w:rFonts w:ascii="Calibri" w:eastAsia="Calibri" w:hAnsi="Calibri" w:cs="Times New Roman"/>
          <w:lang w:val="es-CO" w:eastAsia="en-US"/>
        </w:rPr>
        <w:t>Completa la tabla con las semejanzas y diferencias entre lo</w:t>
      </w:r>
      <w:r w:rsidR="000C6000">
        <w:rPr>
          <w:rFonts w:ascii="Calibri" w:eastAsia="Calibri" w:hAnsi="Calibri" w:cs="Times New Roman"/>
          <w:lang w:val="es-CO" w:eastAsia="en-US"/>
        </w:rPr>
        <w:t>s dos relatos. Sigue el ejemplo:</w:t>
      </w:r>
    </w:p>
    <w:p w:rsidR="000C6000" w:rsidRPr="000C6000" w:rsidRDefault="000C6000" w:rsidP="000C6000">
      <w:pPr>
        <w:pStyle w:val="Prrafodelista"/>
        <w:spacing w:after="0"/>
        <w:rPr>
          <w:rFonts w:ascii="Calibri" w:eastAsia="Calibri" w:hAnsi="Calibri" w:cs="Times New Roman"/>
          <w:lang w:val="es-CO" w:eastAsia="en-US"/>
        </w:rPr>
      </w:pPr>
    </w:p>
    <w:tbl>
      <w:tblPr>
        <w:tblStyle w:val="Tabladecuadrcula4-nfasis5"/>
        <w:tblW w:w="10863" w:type="dxa"/>
        <w:tblLook w:val="04A0" w:firstRow="1" w:lastRow="0" w:firstColumn="1" w:lastColumn="0" w:noHBand="0" w:noVBand="1"/>
      </w:tblPr>
      <w:tblGrid>
        <w:gridCol w:w="1707"/>
        <w:gridCol w:w="4242"/>
        <w:gridCol w:w="4914"/>
      </w:tblGrid>
      <w:tr w:rsidR="000C6000" w:rsidTr="007727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7" w:type="dxa"/>
          </w:tcPr>
          <w:p w:rsidR="000C6000" w:rsidRDefault="000C6000" w:rsidP="000C6000">
            <w:pPr>
              <w:rPr>
                <w:rFonts w:ascii="Calibri" w:eastAsia="Calibri" w:hAnsi="Calibri" w:cs="Times New Roman"/>
                <w:lang w:val="es-CO" w:eastAsia="en-US"/>
              </w:rPr>
            </w:pPr>
            <w:r>
              <w:rPr>
                <w:rFonts w:ascii="Calibri" w:eastAsia="Calibri" w:hAnsi="Calibri" w:cs="Times New Roman"/>
                <w:lang w:val="es-CO" w:eastAsia="en-US"/>
              </w:rPr>
              <w:t>ELEMENTOS</w:t>
            </w:r>
          </w:p>
        </w:tc>
        <w:tc>
          <w:tcPr>
            <w:tcW w:w="4242" w:type="dxa"/>
          </w:tcPr>
          <w:p w:rsidR="000C6000" w:rsidRDefault="000C6000" w:rsidP="007727A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lang w:val="es-CO" w:eastAsia="en-US"/>
              </w:rPr>
            </w:pPr>
            <w:r>
              <w:rPr>
                <w:rFonts w:ascii="Calibri" w:eastAsia="Calibri" w:hAnsi="Calibri" w:cs="Times New Roman"/>
                <w:lang w:val="es-CO" w:eastAsia="en-US"/>
              </w:rPr>
              <w:t>Alicia en el país de las maravillas</w:t>
            </w:r>
          </w:p>
        </w:tc>
        <w:tc>
          <w:tcPr>
            <w:tcW w:w="4914" w:type="dxa"/>
          </w:tcPr>
          <w:p w:rsidR="000C6000" w:rsidRDefault="000C6000" w:rsidP="007727A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lang w:val="es-CO" w:eastAsia="en-US"/>
              </w:rPr>
            </w:pPr>
            <w:r>
              <w:rPr>
                <w:rFonts w:ascii="Calibri" w:eastAsia="Calibri" w:hAnsi="Calibri" w:cs="Times New Roman"/>
                <w:lang w:val="es-CO" w:eastAsia="en-US"/>
              </w:rPr>
              <w:t>La máscara de la Muerte Roja</w:t>
            </w:r>
          </w:p>
        </w:tc>
      </w:tr>
      <w:tr w:rsidR="000C6000" w:rsidTr="007727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7" w:type="dxa"/>
          </w:tcPr>
          <w:p w:rsidR="000C6000" w:rsidRPr="000C6000" w:rsidRDefault="000C6000" w:rsidP="007727AE">
            <w:pPr>
              <w:rPr>
                <w:rFonts w:ascii="Calibri" w:eastAsia="Calibri" w:hAnsi="Calibri" w:cs="Times New Roman"/>
                <w:b w:val="0"/>
                <w:lang w:val="es-CO" w:eastAsia="en-US"/>
              </w:rPr>
            </w:pPr>
            <w:r w:rsidRPr="000C6000">
              <w:rPr>
                <w:rFonts w:ascii="Calibri" w:eastAsia="Calibri" w:hAnsi="Calibri" w:cs="Times New Roman"/>
                <w:b w:val="0"/>
                <w:lang w:val="es-CO" w:eastAsia="en-US"/>
              </w:rPr>
              <w:t>TEMA</w:t>
            </w:r>
          </w:p>
        </w:tc>
        <w:tc>
          <w:tcPr>
            <w:tcW w:w="4242" w:type="dxa"/>
          </w:tcPr>
          <w:p w:rsidR="000C6000" w:rsidRDefault="000C6000" w:rsidP="007727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lang w:val="es-CO" w:eastAsia="en-US"/>
              </w:rPr>
            </w:pPr>
          </w:p>
        </w:tc>
        <w:tc>
          <w:tcPr>
            <w:tcW w:w="4914" w:type="dxa"/>
          </w:tcPr>
          <w:p w:rsidR="000C6000" w:rsidRDefault="003D62AD" w:rsidP="007727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lang w:val="es-CO" w:eastAsia="en-US"/>
              </w:rPr>
            </w:pPr>
            <w:r>
              <w:rPr>
                <w:rFonts w:ascii="Calibri" w:eastAsia="Calibri" w:hAnsi="Calibri" w:cs="Times New Roman"/>
                <w:lang w:val="es-CO" w:eastAsia="en-US"/>
              </w:rPr>
              <w:t xml:space="preserve">La epidemia de una peste fatal </w:t>
            </w:r>
          </w:p>
        </w:tc>
      </w:tr>
      <w:tr w:rsidR="000C6000" w:rsidTr="007727AE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7" w:type="dxa"/>
          </w:tcPr>
          <w:p w:rsidR="000C6000" w:rsidRPr="000C6000" w:rsidRDefault="000C6000" w:rsidP="000C6000">
            <w:pPr>
              <w:rPr>
                <w:rFonts w:ascii="Calibri" w:eastAsia="Calibri" w:hAnsi="Calibri" w:cs="Times New Roman"/>
                <w:b w:val="0"/>
                <w:lang w:val="es-CO" w:eastAsia="en-US"/>
              </w:rPr>
            </w:pPr>
            <w:r w:rsidRPr="000C6000">
              <w:rPr>
                <w:rFonts w:ascii="Calibri" w:eastAsia="Calibri" w:hAnsi="Calibri" w:cs="Times New Roman"/>
                <w:b w:val="0"/>
                <w:lang w:val="es-CO" w:eastAsia="en-US"/>
              </w:rPr>
              <w:t xml:space="preserve">HERRAMIENTA </w:t>
            </w:r>
          </w:p>
        </w:tc>
        <w:tc>
          <w:tcPr>
            <w:tcW w:w="4242" w:type="dxa"/>
          </w:tcPr>
          <w:p w:rsidR="000C6000" w:rsidRDefault="003D62AD" w:rsidP="000C6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lang w:val="es-CO" w:eastAsia="en-US"/>
              </w:rPr>
            </w:pPr>
            <w:r>
              <w:rPr>
                <w:rFonts w:ascii="Calibri" w:eastAsia="Calibri" w:hAnsi="Calibri" w:cs="Times New Roman"/>
                <w:lang w:val="es-CO" w:eastAsia="en-US"/>
              </w:rPr>
              <w:t xml:space="preserve">Lo maravilloso </w:t>
            </w:r>
          </w:p>
        </w:tc>
        <w:tc>
          <w:tcPr>
            <w:tcW w:w="4914" w:type="dxa"/>
          </w:tcPr>
          <w:p w:rsidR="000C6000" w:rsidRDefault="000C6000" w:rsidP="000C6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lang w:val="es-CO" w:eastAsia="en-US"/>
              </w:rPr>
            </w:pPr>
          </w:p>
        </w:tc>
      </w:tr>
      <w:tr w:rsidR="000C6000" w:rsidTr="007727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7" w:type="dxa"/>
          </w:tcPr>
          <w:p w:rsidR="000C6000" w:rsidRPr="000C6000" w:rsidRDefault="000C6000" w:rsidP="000C6000">
            <w:pPr>
              <w:rPr>
                <w:rFonts w:ascii="Calibri" w:eastAsia="Calibri" w:hAnsi="Calibri" w:cs="Times New Roman"/>
                <w:b w:val="0"/>
                <w:lang w:val="es-CO" w:eastAsia="en-US"/>
              </w:rPr>
            </w:pPr>
            <w:r w:rsidRPr="000C6000">
              <w:rPr>
                <w:rFonts w:ascii="Calibri" w:eastAsia="Calibri" w:hAnsi="Calibri" w:cs="Times New Roman"/>
                <w:b w:val="0"/>
                <w:lang w:val="es-CO" w:eastAsia="en-US"/>
              </w:rPr>
              <w:t xml:space="preserve">PERSONAJES </w:t>
            </w:r>
          </w:p>
        </w:tc>
        <w:tc>
          <w:tcPr>
            <w:tcW w:w="4242" w:type="dxa"/>
          </w:tcPr>
          <w:p w:rsidR="000C6000" w:rsidRDefault="000C6000" w:rsidP="000C6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lang w:val="es-CO" w:eastAsia="en-US"/>
              </w:rPr>
            </w:pPr>
          </w:p>
        </w:tc>
        <w:tc>
          <w:tcPr>
            <w:tcW w:w="4914" w:type="dxa"/>
          </w:tcPr>
          <w:p w:rsidR="000C6000" w:rsidRDefault="000C6000" w:rsidP="000C6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lang w:val="es-CO" w:eastAsia="en-US"/>
              </w:rPr>
            </w:pPr>
          </w:p>
        </w:tc>
      </w:tr>
      <w:tr w:rsidR="000C6000" w:rsidRPr="000C6000" w:rsidTr="007727AE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7" w:type="dxa"/>
          </w:tcPr>
          <w:p w:rsidR="000C6000" w:rsidRPr="000C6000" w:rsidRDefault="000C6000" w:rsidP="000C6000">
            <w:pPr>
              <w:rPr>
                <w:rFonts w:ascii="Calibri" w:eastAsia="Calibri" w:hAnsi="Calibri" w:cs="Times New Roman"/>
                <w:b w:val="0"/>
                <w:lang w:val="es-CO" w:eastAsia="en-US"/>
              </w:rPr>
            </w:pPr>
            <w:r w:rsidRPr="000C6000">
              <w:rPr>
                <w:rFonts w:ascii="Calibri" w:eastAsia="Calibri" w:hAnsi="Calibri" w:cs="Times New Roman"/>
                <w:b w:val="0"/>
                <w:lang w:val="es-CO" w:eastAsia="en-US"/>
              </w:rPr>
              <w:t>ESPACIO</w:t>
            </w:r>
          </w:p>
        </w:tc>
        <w:tc>
          <w:tcPr>
            <w:tcW w:w="4242" w:type="dxa"/>
          </w:tcPr>
          <w:p w:rsidR="000C6000" w:rsidRPr="000C6000" w:rsidRDefault="000C6000" w:rsidP="000C6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lang w:val="es-CO" w:eastAsia="en-US"/>
              </w:rPr>
            </w:pPr>
          </w:p>
        </w:tc>
        <w:tc>
          <w:tcPr>
            <w:tcW w:w="4914" w:type="dxa"/>
          </w:tcPr>
          <w:p w:rsidR="000C6000" w:rsidRPr="000C6000" w:rsidRDefault="000C6000" w:rsidP="000C6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lang w:val="es-CO" w:eastAsia="en-US"/>
              </w:rPr>
            </w:pPr>
          </w:p>
        </w:tc>
      </w:tr>
      <w:tr w:rsidR="000C6000" w:rsidRPr="000C6000" w:rsidTr="007727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7" w:type="dxa"/>
          </w:tcPr>
          <w:p w:rsidR="000C6000" w:rsidRPr="000C6000" w:rsidRDefault="000C6000" w:rsidP="000C6000">
            <w:pPr>
              <w:rPr>
                <w:rFonts w:ascii="Calibri" w:eastAsia="Calibri" w:hAnsi="Calibri" w:cs="Times New Roman"/>
                <w:b w:val="0"/>
                <w:lang w:val="es-CO" w:eastAsia="en-US"/>
              </w:rPr>
            </w:pPr>
            <w:r w:rsidRPr="000C6000">
              <w:rPr>
                <w:rFonts w:ascii="Calibri" w:eastAsia="Calibri" w:hAnsi="Calibri" w:cs="Times New Roman"/>
                <w:b w:val="0"/>
                <w:lang w:val="es-CO" w:eastAsia="en-US"/>
              </w:rPr>
              <w:t xml:space="preserve">TIEMPO </w:t>
            </w:r>
          </w:p>
        </w:tc>
        <w:tc>
          <w:tcPr>
            <w:tcW w:w="4242" w:type="dxa"/>
          </w:tcPr>
          <w:p w:rsidR="000C6000" w:rsidRPr="000C6000" w:rsidRDefault="000C6000" w:rsidP="000C6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lang w:val="es-CO" w:eastAsia="en-US"/>
              </w:rPr>
            </w:pPr>
          </w:p>
        </w:tc>
        <w:tc>
          <w:tcPr>
            <w:tcW w:w="4914" w:type="dxa"/>
          </w:tcPr>
          <w:p w:rsidR="000C6000" w:rsidRPr="000C6000" w:rsidRDefault="000C6000" w:rsidP="000C6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Times New Roman"/>
                <w:lang w:val="es-CO" w:eastAsia="en-US"/>
              </w:rPr>
            </w:pPr>
          </w:p>
        </w:tc>
      </w:tr>
      <w:tr w:rsidR="000C6000" w:rsidRPr="000C6000" w:rsidTr="007727AE">
        <w:trPr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7" w:type="dxa"/>
          </w:tcPr>
          <w:p w:rsidR="000C6000" w:rsidRPr="000C6000" w:rsidRDefault="000C6000" w:rsidP="000C6000">
            <w:pPr>
              <w:rPr>
                <w:rFonts w:ascii="Calibri" w:eastAsia="Calibri" w:hAnsi="Calibri" w:cs="Times New Roman"/>
                <w:b w:val="0"/>
                <w:lang w:val="es-CO" w:eastAsia="en-US"/>
              </w:rPr>
            </w:pPr>
            <w:r w:rsidRPr="000C6000">
              <w:rPr>
                <w:rFonts w:ascii="Calibri" w:eastAsia="Calibri" w:hAnsi="Calibri" w:cs="Times New Roman"/>
                <w:b w:val="0"/>
                <w:lang w:val="es-CO" w:eastAsia="en-US"/>
              </w:rPr>
              <w:t xml:space="preserve">NARRADOR </w:t>
            </w:r>
          </w:p>
        </w:tc>
        <w:tc>
          <w:tcPr>
            <w:tcW w:w="4242" w:type="dxa"/>
          </w:tcPr>
          <w:p w:rsidR="000C6000" w:rsidRPr="000C6000" w:rsidRDefault="000C6000" w:rsidP="000C6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lang w:val="es-CO" w:eastAsia="en-US"/>
              </w:rPr>
            </w:pPr>
          </w:p>
        </w:tc>
        <w:tc>
          <w:tcPr>
            <w:tcW w:w="4914" w:type="dxa"/>
          </w:tcPr>
          <w:p w:rsidR="000C6000" w:rsidRPr="000C6000" w:rsidRDefault="000C6000" w:rsidP="000C6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Times New Roman"/>
                <w:lang w:val="es-CO" w:eastAsia="en-US"/>
              </w:rPr>
            </w:pPr>
          </w:p>
        </w:tc>
      </w:tr>
    </w:tbl>
    <w:p w:rsidR="003D62AD" w:rsidRDefault="003D62AD" w:rsidP="0044799E">
      <w:pPr>
        <w:spacing w:after="0" w:line="240" w:lineRule="auto"/>
        <w:rPr>
          <w:rFonts w:ascii="Calibri" w:eastAsia="Calibri" w:hAnsi="Calibri" w:cs="Times New Roman"/>
          <w:b/>
          <w:lang w:val="es-CO" w:eastAsia="en-US"/>
        </w:rPr>
      </w:pPr>
    </w:p>
    <w:p w:rsidR="0044799E" w:rsidRPr="00A12312" w:rsidRDefault="00164183" w:rsidP="0044799E">
      <w:pPr>
        <w:spacing w:after="0" w:line="240" w:lineRule="auto"/>
        <w:rPr>
          <w:rFonts w:ascii="Calibri" w:eastAsia="Calibri" w:hAnsi="Calibri" w:cs="Times New Roman"/>
          <w:b/>
          <w:lang w:val="es-CO" w:eastAsia="en-US"/>
        </w:rPr>
      </w:pPr>
      <w:r w:rsidRPr="00A12312">
        <w:rPr>
          <w:rFonts w:ascii="Calibri" w:eastAsia="Calibri" w:hAnsi="Calibri" w:cs="Times New Roman"/>
          <w:b/>
          <w:lang w:val="es-CO" w:eastAsia="en-US"/>
        </w:rPr>
        <w:lastRenderedPageBreak/>
        <w:t>EN EL CUADERNO:</w:t>
      </w:r>
    </w:p>
    <w:p w:rsidR="00164183" w:rsidRDefault="00164183" w:rsidP="0044799E">
      <w:pPr>
        <w:spacing w:after="0" w:line="240" w:lineRule="auto"/>
        <w:rPr>
          <w:rFonts w:ascii="Calibri" w:eastAsia="Calibri" w:hAnsi="Calibri" w:cs="Times New Roman"/>
          <w:lang w:val="es-CO" w:eastAsia="en-US"/>
        </w:rPr>
      </w:pPr>
    </w:p>
    <w:p w:rsidR="00164183" w:rsidRPr="00164183" w:rsidRDefault="00A12312" w:rsidP="00164183">
      <w:pPr>
        <w:pStyle w:val="Prrafodelista"/>
        <w:numPr>
          <w:ilvl w:val="0"/>
          <w:numId w:val="30"/>
        </w:numPr>
        <w:spacing w:after="0"/>
        <w:rPr>
          <w:rFonts w:ascii="Calibri" w:eastAsia="Calibri" w:hAnsi="Calibri" w:cs="Times New Roman"/>
          <w:lang w:val="es-CO" w:eastAsia="en-US"/>
        </w:rPr>
      </w:pPr>
      <w:r>
        <w:rPr>
          <w:rFonts w:ascii="Calibri" w:eastAsia="Calibri" w:hAnsi="Calibri" w:cs="Times New Roman"/>
          <w:lang w:val="es-CO" w:eastAsia="en-US"/>
        </w:rPr>
        <w:t>Escribe la fecha, el propósito y los esquemas de la temática expuesta.</w:t>
      </w:r>
    </w:p>
    <w:p w:rsidR="00AB2845" w:rsidRDefault="0044799E" w:rsidP="0044799E">
      <w:pPr>
        <w:pStyle w:val="Prrafodelista"/>
        <w:numPr>
          <w:ilvl w:val="0"/>
          <w:numId w:val="30"/>
        </w:numPr>
        <w:spacing w:after="0"/>
        <w:rPr>
          <w:rFonts w:ascii="Calibri" w:eastAsia="Calibri" w:hAnsi="Calibri" w:cs="Times New Roman"/>
          <w:lang w:val="es-CO" w:eastAsia="en-US"/>
        </w:rPr>
      </w:pPr>
      <w:r w:rsidRPr="00AB2845">
        <w:rPr>
          <w:rFonts w:ascii="Calibri" w:eastAsia="Calibri" w:hAnsi="Calibri" w:cs="Times New Roman"/>
          <w:lang w:val="es-CO" w:eastAsia="en-US"/>
        </w:rPr>
        <w:t>Dibuja en tu cuaderno y describe a la</w:t>
      </w:r>
      <w:r w:rsidR="00AB2845">
        <w:rPr>
          <w:rFonts w:ascii="Calibri" w:eastAsia="Calibri" w:hAnsi="Calibri" w:cs="Times New Roman"/>
          <w:lang w:val="es-CO" w:eastAsia="en-US"/>
        </w:rPr>
        <w:t xml:space="preserve"> Muerte Roja, como personaje.</w:t>
      </w:r>
    </w:p>
    <w:p w:rsidR="0044799E" w:rsidRPr="00AB2845" w:rsidRDefault="0044799E" w:rsidP="0044799E">
      <w:pPr>
        <w:pStyle w:val="Prrafodelista"/>
        <w:numPr>
          <w:ilvl w:val="0"/>
          <w:numId w:val="30"/>
        </w:numPr>
        <w:spacing w:after="0"/>
        <w:rPr>
          <w:rFonts w:ascii="Calibri" w:eastAsia="Calibri" w:hAnsi="Calibri" w:cs="Times New Roman"/>
          <w:lang w:val="es-CO" w:eastAsia="en-US"/>
        </w:rPr>
      </w:pPr>
      <w:r w:rsidRPr="00AB2845">
        <w:rPr>
          <w:rFonts w:ascii="Calibri" w:eastAsia="Calibri" w:hAnsi="Calibri" w:cs="Times New Roman"/>
          <w:lang w:val="es-CO" w:eastAsia="en-US"/>
        </w:rPr>
        <w:t xml:space="preserve">Si fueras la Muerte Roja, ¿qué harías respecto a la decisión del </w:t>
      </w:r>
      <w:r w:rsidR="00AB2845" w:rsidRPr="00AB2845">
        <w:rPr>
          <w:rFonts w:ascii="Calibri" w:eastAsia="Calibri" w:hAnsi="Calibri" w:cs="Times New Roman"/>
          <w:lang w:val="es-CO" w:eastAsia="en-US"/>
        </w:rPr>
        <w:t>príncipe</w:t>
      </w:r>
      <w:r w:rsidRPr="00AB2845">
        <w:rPr>
          <w:rFonts w:ascii="Calibri" w:eastAsia="Calibri" w:hAnsi="Calibri" w:cs="Times New Roman"/>
          <w:lang w:val="es-CO" w:eastAsia="en-US"/>
        </w:rPr>
        <w:t xml:space="preserve"> de encerrarse con sus amigos, sin importarle su pueblo? Inventa un nudo y un final para la historia</w:t>
      </w:r>
    </w:p>
    <w:p w:rsidR="0044799E" w:rsidRPr="0044799E" w:rsidRDefault="0044799E" w:rsidP="0044799E">
      <w:pPr>
        <w:spacing w:after="0" w:line="240" w:lineRule="auto"/>
        <w:rPr>
          <w:rFonts w:ascii="Calibri" w:eastAsia="Calibri" w:hAnsi="Calibri" w:cs="Times New Roman"/>
          <w:lang w:val="es-CO" w:eastAsia="en-US"/>
        </w:rPr>
      </w:pPr>
    </w:p>
    <w:p w:rsidR="0044799E" w:rsidRPr="00AB2845" w:rsidRDefault="00470302" w:rsidP="0044799E">
      <w:pPr>
        <w:spacing w:after="0" w:line="240" w:lineRule="auto"/>
        <w:rPr>
          <w:rFonts w:ascii="Calibri" w:eastAsia="Calibri" w:hAnsi="Calibri" w:cs="Times New Roman"/>
          <w:b/>
          <w:lang w:val="es-CO" w:eastAsia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4171950</wp:posOffset>
            </wp:positionH>
            <wp:positionV relativeFrom="paragraph">
              <wp:posOffset>92075</wp:posOffset>
            </wp:positionV>
            <wp:extent cx="2551430" cy="1943100"/>
            <wp:effectExtent l="0" t="0" r="1270" b="0"/>
            <wp:wrapSquare wrapText="bothSides"/>
            <wp:docPr id="17" name="Imagen 17" descr="Alicia en el país de las maravillas (película de 1951) - Wikipedia, la  enciclopedia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licia en el país de las maravillas (película de 1951) - Wikipedia, la  enciclopedia libr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43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2845">
        <w:rPr>
          <w:rFonts w:ascii="Calibri" w:eastAsia="Calibri" w:hAnsi="Calibri" w:cs="Times New Roman"/>
          <w:b/>
          <w:lang w:val="es-CO" w:eastAsia="en-US"/>
        </w:rPr>
        <w:t xml:space="preserve">Prepara tu prueba Saber </w:t>
      </w:r>
    </w:p>
    <w:p w:rsidR="0044799E" w:rsidRPr="00AB2845" w:rsidRDefault="0044799E" w:rsidP="0044799E">
      <w:pPr>
        <w:spacing w:after="0" w:line="240" w:lineRule="auto"/>
        <w:rPr>
          <w:rFonts w:ascii="Calibri" w:eastAsia="Calibri" w:hAnsi="Calibri" w:cs="Times New Roman"/>
          <w:b/>
          <w:lang w:val="es-CO" w:eastAsia="en-US"/>
        </w:rPr>
      </w:pPr>
    </w:p>
    <w:p w:rsidR="00AB2845" w:rsidRDefault="0044799E" w:rsidP="00470302">
      <w:pPr>
        <w:pStyle w:val="Prrafodelista"/>
        <w:numPr>
          <w:ilvl w:val="0"/>
          <w:numId w:val="30"/>
        </w:numPr>
        <w:spacing w:after="0"/>
        <w:jc w:val="both"/>
        <w:rPr>
          <w:rFonts w:ascii="Calibri" w:eastAsia="Calibri" w:hAnsi="Calibri" w:cs="Times New Roman"/>
          <w:lang w:val="es-CO" w:eastAsia="en-US"/>
        </w:rPr>
      </w:pPr>
      <w:r w:rsidRPr="00AB2845">
        <w:rPr>
          <w:rFonts w:ascii="Calibri" w:eastAsia="Calibri" w:hAnsi="Calibri" w:cs="Times New Roman"/>
          <w:lang w:val="es-CO" w:eastAsia="en-US"/>
        </w:rPr>
        <w:t>Una diferencia entre el cuento fantástico y la novela de misterio es el espacio narrativo El espacio que se eviden</w:t>
      </w:r>
      <w:r w:rsidR="00AB2845">
        <w:rPr>
          <w:rFonts w:ascii="Calibri" w:eastAsia="Calibri" w:hAnsi="Calibri" w:cs="Times New Roman"/>
          <w:lang w:val="es-CO" w:eastAsia="en-US"/>
        </w:rPr>
        <w:t>cia en Alicia en el paí</w:t>
      </w:r>
      <w:r w:rsidRPr="00AB2845">
        <w:rPr>
          <w:rFonts w:ascii="Calibri" w:eastAsia="Calibri" w:hAnsi="Calibri" w:cs="Times New Roman"/>
          <w:lang w:val="es-CO" w:eastAsia="en-US"/>
        </w:rPr>
        <w:t>s de las</w:t>
      </w:r>
      <w:r w:rsidR="00AB2845">
        <w:rPr>
          <w:rFonts w:ascii="Calibri" w:eastAsia="Calibri" w:hAnsi="Calibri" w:cs="Times New Roman"/>
          <w:lang w:val="es-CO" w:eastAsia="en-US"/>
        </w:rPr>
        <w:t xml:space="preserve"> maravillas es subjetivo porque:</w:t>
      </w:r>
    </w:p>
    <w:p w:rsidR="00AB2845" w:rsidRDefault="0044799E" w:rsidP="00470302">
      <w:pPr>
        <w:pStyle w:val="Prrafodelista"/>
        <w:numPr>
          <w:ilvl w:val="0"/>
          <w:numId w:val="33"/>
        </w:numPr>
        <w:spacing w:after="0"/>
        <w:jc w:val="both"/>
        <w:rPr>
          <w:rFonts w:ascii="Calibri" w:eastAsia="Calibri" w:hAnsi="Calibri" w:cs="Times New Roman"/>
          <w:lang w:val="es-CO" w:eastAsia="en-US"/>
        </w:rPr>
      </w:pPr>
      <w:r w:rsidRPr="00AB2845">
        <w:rPr>
          <w:rFonts w:ascii="Calibri" w:eastAsia="Calibri" w:hAnsi="Calibri" w:cs="Times New Roman"/>
          <w:lang w:val="es-CO" w:eastAsia="en-US"/>
        </w:rPr>
        <w:t xml:space="preserve">es un lugar que </w:t>
      </w:r>
      <w:r w:rsidR="00AB2845">
        <w:rPr>
          <w:rFonts w:ascii="Calibri" w:eastAsia="Calibri" w:hAnsi="Calibri" w:cs="Times New Roman"/>
          <w:lang w:val="es-CO" w:eastAsia="en-US"/>
        </w:rPr>
        <w:t xml:space="preserve">no existe en la vida real y allí </w:t>
      </w:r>
      <w:r w:rsidRPr="00AB2845">
        <w:rPr>
          <w:rFonts w:ascii="Calibri" w:eastAsia="Calibri" w:hAnsi="Calibri" w:cs="Times New Roman"/>
          <w:lang w:val="es-CO" w:eastAsia="en-US"/>
        </w:rPr>
        <w:t>se desar</w:t>
      </w:r>
      <w:r w:rsidR="00AB2845">
        <w:rPr>
          <w:rFonts w:ascii="Calibri" w:eastAsia="Calibri" w:hAnsi="Calibri" w:cs="Times New Roman"/>
          <w:lang w:val="es-CO" w:eastAsia="en-US"/>
        </w:rPr>
        <w:t>rollan muchos otros cuentos.</w:t>
      </w:r>
    </w:p>
    <w:p w:rsidR="00AB2845" w:rsidRDefault="00AB2845" w:rsidP="00470302">
      <w:pPr>
        <w:pStyle w:val="Prrafodelista"/>
        <w:numPr>
          <w:ilvl w:val="0"/>
          <w:numId w:val="33"/>
        </w:numPr>
        <w:spacing w:after="0"/>
        <w:jc w:val="both"/>
        <w:rPr>
          <w:rFonts w:ascii="Calibri" w:eastAsia="Calibri" w:hAnsi="Calibri" w:cs="Times New Roman"/>
          <w:lang w:val="es-CO" w:eastAsia="en-US"/>
        </w:rPr>
      </w:pPr>
      <w:r>
        <w:rPr>
          <w:rFonts w:ascii="Calibri" w:eastAsia="Calibri" w:hAnsi="Calibri" w:cs="Times New Roman"/>
          <w:lang w:val="es-CO" w:eastAsia="en-US"/>
        </w:rPr>
        <w:t>p</w:t>
      </w:r>
      <w:r w:rsidR="0044799E" w:rsidRPr="00AB2845">
        <w:rPr>
          <w:rFonts w:ascii="Calibri" w:eastAsia="Calibri" w:hAnsi="Calibri" w:cs="Times New Roman"/>
          <w:lang w:val="es-CO" w:eastAsia="en-US"/>
        </w:rPr>
        <w:t>uede ser reconocido por todos los lectores como un lugar real</w:t>
      </w:r>
      <w:r>
        <w:rPr>
          <w:rFonts w:ascii="Calibri" w:eastAsia="Calibri" w:hAnsi="Calibri" w:cs="Times New Roman"/>
          <w:lang w:val="es-CO" w:eastAsia="en-US"/>
        </w:rPr>
        <w:t>.</w:t>
      </w:r>
    </w:p>
    <w:p w:rsidR="00AB2845" w:rsidRDefault="0044799E" w:rsidP="00470302">
      <w:pPr>
        <w:pStyle w:val="Prrafodelista"/>
        <w:numPr>
          <w:ilvl w:val="0"/>
          <w:numId w:val="33"/>
        </w:numPr>
        <w:spacing w:after="0"/>
        <w:jc w:val="both"/>
        <w:rPr>
          <w:rFonts w:ascii="Calibri" w:eastAsia="Calibri" w:hAnsi="Calibri" w:cs="Times New Roman"/>
          <w:lang w:val="es-CO" w:eastAsia="en-US"/>
        </w:rPr>
      </w:pPr>
      <w:r w:rsidRPr="00AB2845">
        <w:rPr>
          <w:rFonts w:ascii="Calibri" w:eastAsia="Calibri" w:hAnsi="Calibri" w:cs="Times New Roman"/>
          <w:lang w:val="es-CO" w:eastAsia="en-US"/>
        </w:rPr>
        <w:t>es un mundo creado por el autor, exclusivament</w:t>
      </w:r>
      <w:r w:rsidR="00AB2845">
        <w:rPr>
          <w:rFonts w:ascii="Calibri" w:eastAsia="Calibri" w:hAnsi="Calibri" w:cs="Times New Roman"/>
          <w:lang w:val="es-CO" w:eastAsia="en-US"/>
        </w:rPr>
        <w:t>e para la historia de Alicia.</w:t>
      </w:r>
    </w:p>
    <w:p w:rsidR="0044799E" w:rsidRPr="00AB2845" w:rsidRDefault="0044799E" w:rsidP="00470302">
      <w:pPr>
        <w:pStyle w:val="Prrafodelista"/>
        <w:numPr>
          <w:ilvl w:val="0"/>
          <w:numId w:val="33"/>
        </w:numPr>
        <w:spacing w:after="0"/>
        <w:jc w:val="both"/>
        <w:rPr>
          <w:rFonts w:ascii="Calibri" w:eastAsia="Calibri" w:hAnsi="Calibri" w:cs="Times New Roman"/>
          <w:lang w:val="es-CO" w:eastAsia="en-US"/>
        </w:rPr>
      </w:pPr>
      <w:r w:rsidRPr="00AB2845">
        <w:rPr>
          <w:rFonts w:ascii="Calibri" w:eastAsia="Calibri" w:hAnsi="Calibri" w:cs="Times New Roman"/>
          <w:lang w:val="es-CO" w:eastAsia="en-US"/>
        </w:rPr>
        <w:t>se relaciona con el entorno cultural de los personajes de la narración</w:t>
      </w:r>
    </w:p>
    <w:p w:rsidR="0044799E" w:rsidRPr="0044799E" w:rsidRDefault="0044799E" w:rsidP="00470302">
      <w:pPr>
        <w:spacing w:after="0" w:line="240" w:lineRule="auto"/>
        <w:jc w:val="both"/>
        <w:rPr>
          <w:rFonts w:ascii="Calibri" w:eastAsia="Calibri" w:hAnsi="Calibri" w:cs="Times New Roman"/>
          <w:lang w:val="es-CO" w:eastAsia="en-US"/>
        </w:rPr>
      </w:pPr>
    </w:p>
    <w:p w:rsidR="00A6247E" w:rsidRPr="00A6247E" w:rsidRDefault="00A6247E" w:rsidP="00A6247E">
      <w:pPr>
        <w:spacing w:after="160" w:line="259" w:lineRule="auto"/>
        <w:jc w:val="both"/>
        <w:rPr>
          <w:rFonts w:ascii="Calibri" w:eastAsia="Calibri" w:hAnsi="Calibri" w:cs="Calibri"/>
          <w:b/>
          <w:bCs/>
          <w:color w:val="7030A0"/>
          <w:sz w:val="24"/>
          <w:szCs w:val="24"/>
          <w:lang w:val="es-CO" w:eastAsia="en-US"/>
        </w:rPr>
      </w:pPr>
    </w:p>
    <w:p w:rsidR="00A6247E" w:rsidRDefault="00A6247E" w:rsidP="00C736A3">
      <w:pPr>
        <w:spacing w:after="160" w:line="259" w:lineRule="auto"/>
        <w:jc w:val="both"/>
        <w:rPr>
          <w:rFonts w:ascii="Calibri" w:eastAsia="Calibri" w:hAnsi="Calibri" w:cs="Calibri"/>
          <w:color w:val="000000"/>
          <w:sz w:val="24"/>
          <w:szCs w:val="24"/>
          <w:lang w:val="es-CO" w:eastAsia="en-US"/>
        </w:rPr>
      </w:pPr>
    </w:p>
    <w:p w:rsidR="00884F5A" w:rsidRPr="002825FB" w:rsidRDefault="00884F5A" w:rsidP="003239A5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</w:p>
    <w:tbl>
      <w:tblPr>
        <w:tblW w:w="107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96"/>
        <w:gridCol w:w="3557"/>
        <w:gridCol w:w="3838"/>
      </w:tblGrid>
      <w:tr w:rsidR="00991942" w:rsidRPr="002825FB" w:rsidTr="000F6CFD">
        <w:trPr>
          <w:trHeight w:val="96"/>
          <w:jc w:val="center"/>
        </w:trPr>
        <w:tc>
          <w:tcPr>
            <w:tcW w:w="339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hideMark/>
          </w:tcPr>
          <w:p w:rsidR="00991942" w:rsidRPr="002825FB" w:rsidRDefault="00991942" w:rsidP="00B749A9">
            <w:pPr>
              <w:spacing w:after="0"/>
              <w:ind w:right="-36"/>
              <w:jc w:val="center"/>
              <w:rPr>
                <w:rFonts w:cs="Calibri"/>
                <w:sz w:val="20"/>
              </w:rPr>
            </w:pPr>
            <w:r w:rsidRPr="002825FB">
              <w:rPr>
                <w:rFonts w:cs="Calibri"/>
                <w:sz w:val="20"/>
              </w:rPr>
              <w:t>Elaborado Por</w:t>
            </w:r>
          </w:p>
        </w:tc>
        <w:tc>
          <w:tcPr>
            <w:tcW w:w="355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hideMark/>
          </w:tcPr>
          <w:p w:rsidR="00991942" w:rsidRPr="002825FB" w:rsidRDefault="00991942" w:rsidP="00B749A9">
            <w:pPr>
              <w:spacing w:after="0"/>
              <w:ind w:right="-36"/>
              <w:jc w:val="center"/>
              <w:rPr>
                <w:rFonts w:cs="Calibri"/>
                <w:sz w:val="20"/>
              </w:rPr>
            </w:pPr>
            <w:r w:rsidRPr="002825FB">
              <w:rPr>
                <w:rFonts w:cs="Calibri"/>
                <w:sz w:val="20"/>
              </w:rPr>
              <w:t>Revisado por</w:t>
            </w:r>
          </w:p>
        </w:tc>
        <w:tc>
          <w:tcPr>
            <w:tcW w:w="383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991942" w:rsidRPr="002825FB" w:rsidRDefault="00991942" w:rsidP="00B749A9">
            <w:pPr>
              <w:spacing w:after="0"/>
              <w:ind w:right="-36"/>
              <w:jc w:val="center"/>
              <w:rPr>
                <w:rFonts w:cs="Calibri"/>
                <w:sz w:val="20"/>
              </w:rPr>
            </w:pPr>
            <w:r w:rsidRPr="002825FB">
              <w:rPr>
                <w:rFonts w:cs="Calibri"/>
                <w:sz w:val="20"/>
              </w:rPr>
              <w:t>Aprobado Por</w:t>
            </w:r>
          </w:p>
        </w:tc>
      </w:tr>
      <w:tr w:rsidR="00991942" w:rsidRPr="002825FB" w:rsidTr="000F6CFD">
        <w:trPr>
          <w:cantSplit/>
          <w:trHeight w:val="262"/>
          <w:jc w:val="center"/>
        </w:trPr>
        <w:tc>
          <w:tcPr>
            <w:tcW w:w="339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  <w:hideMark/>
          </w:tcPr>
          <w:p w:rsidR="00991942" w:rsidRPr="002825FB" w:rsidRDefault="009A127D" w:rsidP="009A127D">
            <w:pPr>
              <w:spacing w:after="0"/>
              <w:ind w:right="-36"/>
              <w:rPr>
                <w:rFonts w:cs="Calibri"/>
                <w:sz w:val="20"/>
              </w:rPr>
            </w:pPr>
            <w:r w:rsidRPr="002825FB">
              <w:rPr>
                <w:rFonts w:cs="Calibri"/>
                <w:sz w:val="20"/>
              </w:rPr>
              <w:t xml:space="preserve">Nombre: Belkis Vásquez </w:t>
            </w:r>
            <w:r w:rsidR="000F6CFD" w:rsidRPr="002825FB">
              <w:rPr>
                <w:rFonts w:cs="Calibri"/>
                <w:sz w:val="20"/>
              </w:rPr>
              <w:t xml:space="preserve"> </w:t>
            </w:r>
          </w:p>
        </w:tc>
        <w:tc>
          <w:tcPr>
            <w:tcW w:w="355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  <w:hideMark/>
          </w:tcPr>
          <w:p w:rsidR="00991942" w:rsidRPr="002825FB" w:rsidRDefault="00991942" w:rsidP="009A127D">
            <w:pPr>
              <w:spacing w:after="0"/>
              <w:ind w:right="-36"/>
              <w:rPr>
                <w:rFonts w:cs="Calibri"/>
                <w:sz w:val="20"/>
              </w:rPr>
            </w:pPr>
            <w:r w:rsidRPr="002825FB">
              <w:rPr>
                <w:rFonts w:cs="Calibri"/>
                <w:sz w:val="20"/>
              </w:rPr>
              <w:t xml:space="preserve">Nombre: </w:t>
            </w:r>
            <w:r w:rsidR="00207E9B" w:rsidRPr="002825FB">
              <w:rPr>
                <w:rFonts w:cs="Calibri"/>
                <w:sz w:val="20"/>
              </w:rPr>
              <w:t xml:space="preserve">Belkis Vásquez </w:t>
            </w:r>
          </w:p>
        </w:tc>
        <w:tc>
          <w:tcPr>
            <w:tcW w:w="383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991942" w:rsidRPr="002825FB" w:rsidRDefault="00991942" w:rsidP="00B749A9">
            <w:pPr>
              <w:spacing w:after="0"/>
              <w:ind w:right="-36"/>
              <w:rPr>
                <w:rFonts w:cs="Calibri"/>
                <w:sz w:val="20"/>
              </w:rPr>
            </w:pPr>
            <w:r w:rsidRPr="002825FB">
              <w:rPr>
                <w:rFonts w:cs="Calibri"/>
                <w:sz w:val="20"/>
              </w:rPr>
              <w:t xml:space="preserve">Nombre: </w:t>
            </w:r>
            <w:proofErr w:type="spellStart"/>
            <w:r w:rsidR="000F6CFD" w:rsidRPr="002825FB">
              <w:rPr>
                <w:rFonts w:cs="Calibri"/>
                <w:sz w:val="20"/>
              </w:rPr>
              <w:t>Dayanna</w:t>
            </w:r>
            <w:proofErr w:type="spellEnd"/>
            <w:r w:rsidR="000F6CFD" w:rsidRPr="002825FB">
              <w:rPr>
                <w:rFonts w:cs="Calibri"/>
                <w:sz w:val="20"/>
              </w:rPr>
              <w:t xml:space="preserve"> </w:t>
            </w:r>
            <w:proofErr w:type="spellStart"/>
            <w:r w:rsidR="000F6CFD" w:rsidRPr="002825FB">
              <w:rPr>
                <w:rFonts w:cs="Calibri"/>
                <w:sz w:val="20"/>
              </w:rPr>
              <w:t>Cely</w:t>
            </w:r>
            <w:proofErr w:type="spellEnd"/>
            <w:r w:rsidR="000F6CFD" w:rsidRPr="002825FB">
              <w:rPr>
                <w:rFonts w:cs="Calibri"/>
                <w:sz w:val="20"/>
              </w:rPr>
              <w:t xml:space="preserve"> Fuentes</w:t>
            </w:r>
          </w:p>
        </w:tc>
      </w:tr>
      <w:tr w:rsidR="00991942" w:rsidRPr="002825FB" w:rsidTr="000F6CFD">
        <w:trPr>
          <w:cantSplit/>
          <w:trHeight w:val="91"/>
          <w:jc w:val="center"/>
        </w:trPr>
        <w:tc>
          <w:tcPr>
            <w:tcW w:w="339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  <w:hideMark/>
          </w:tcPr>
          <w:p w:rsidR="00991942" w:rsidRPr="002825FB" w:rsidRDefault="00991942" w:rsidP="00B749A9">
            <w:pPr>
              <w:spacing w:after="0"/>
              <w:ind w:right="-36"/>
              <w:rPr>
                <w:rFonts w:cs="Calibri"/>
                <w:sz w:val="20"/>
              </w:rPr>
            </w:pPr>
            <w:r w:rsidRPr="002825FB">
              <w:rPr>
                <w:rFonts w:cs="Calibri"/>
                <w:sz w:val="20"/>
              </w:rPr>
              <w:t xml:space="preserve">Cargo: </w:t>
            </w:r>
            <w:r w:rsidR="009A127D" w:rsidRPr="002825FB">
              <w:rPr>
                <w:rFonts w:cs="Calibri"/>
                <w:sz w:val="20"/>
              </w:rPr>
              <w:t>D</w:t>
            </w:r>
            <w:r w:rsidR="000F6CFD" w:rsidRPr="002825FB">
              <w:rPr>
                <w:rFonts w:cs="Calibri"/>
                <w:sz w:val="20"/>
              </w:rPr>
              <w:t xml:space="preserve">ocente </w:t>
            </w:r>
          </w:p>
        </w:tc>
        <w:tc>
          <w:tcPr>
            <w:tcW w:w="355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  <w:hideMark/>
          </w:tcPr>
          <w:p w:rsidR="00991942" w:rsidRPr="002825FB" w:rsidRDefault="00991942" w:rsidP="00B749A9">
            <w:pPr>
              <w:pStyle w:val="Textodeglobo"/>
              <w:spacing w:line="276" w:lineRule="auto"/>
              <w:ind w:right="-36"/>
              <w:rPr>
                <w:rFonts w:ascii="Calibri" w:hAnsi="Calibri" w:cs="Calibri"/>
                <w:sz w:val="20"/>
                <w:szCs w:val="24"/>
              </w:rPr>
            </w:pPr>
            <w:r w:rsidRPr="002825FB">
              <w:rPr>
                <w:rFonts w:ascii="Calibri" w:hAnsi="Calibri" w:cs="Calibri"/>
                <w:sz w:val="20"/>
                <w:szCs w:val="24"/>
              </w:rPr>
              <w:t xml:space="preserve">Cargo: </w:t>
            </w:r>
            <w:r w:rsidR="009A127D" w:rsidRPr="002825FB">
              <w:rPr>
                <w:rFonts w:ascii="Calibri" w:hAnsi="Calibri" w:cs="Calibri"/>
                <w:sz w:val="20"/>
                <w:szCs w:val="24"/>
              </w:rPr>
              <w:t xml:space="preserve"> </w:t>
            </w:r>
            <w:r w:rsidR="00C951B8" w:rsidRPr="002825FB">
              <w:rPr>
                <w:rFonts w:ascii="Calibri" w:hAnsi="Calibri" w:cs="Calibri"/>
                <w:sz w:val="20"/>
                <w:szCs w:val="24"/>
              </w:rPr>
              <w:t>J</w:t>
            </w:r>
            <w:r w:rsidR="000F6CFD" w:rsidRPr="002825FB">
              <w:rPr>
                <w:rFonts w:ascii="Calibri" w:hAnsi="Calibri" w:cs="Calibri"/>
                <w:sz w:val="20"/>
                <w:szCs w:val="24"/>
              </w:rPr>
              <w:t>efe de dimensión</w:t>
            </w:r>
          </w:p>
        </w:tc>
        <w:tc>
          <w:tcPr>
            <w:tcW w:w="383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991942" w:rsidRPr="002825FB" w:rsidRDefault="00991942" w:rsidP="00B749A9">
            <w:pPr>
              <w:pStyle w:val="Textodeglobo"/>
              <w:spacing w:line="276" w:lineRule="auto"/>
              <w:ind w:right="-36"/>
              <w:rPr>
                <w:rFonts w:ascii="Calibri" w:hAnsi="Calibri" w:cs="Calibri"/>
                <w:sz w:val="20"/>
                <w:szCs w:val="24"/>
              </w:rPr>
            </w:pPr>
            <w:r w:rsidRPr="002825FB">
              <w:rPr>
                <w:rFonts w:ascii="Calibri" w:hAnsi="Calibri" w:cs="Calibri"/>
                <w:sz w:val="20"/>
                <w:szCs w:val="24"/>
              </w:rPr>
              <w:t xml:space="preserve">Cargo: </w:t>
            </w:r>
            <w:r w:rsidR="00017022" w:rsidRPr="002825FB">
              <w:rPr>
                <w:rFonts w:ascii="Calibri" w:hAnsi="Calibri" w:cs="Calibri"/>
                <w:sz w:val="20"/>
                <w:szCs w:val="24"/>
              </w:rPr>
              <w:t>C</w:t>
            </w:r>
            <w:r w:rsidR="000F6CFD" w:rsidRPr="002825FB">
              <w:rPr>
                <w:rFonts w:ascii="Calibri" w:hAnsi="Calibri" w:cs="Calibri"/>
                <w:sz w:val="20"/>
                <w:szCs w:val="24"/>
              </w:rPr>
              <w:t xml:space="preserve">oordinadora </w:t>
            </w:r>
          </w:p>
        </w:tc>
      </w:tr>
      <w:tr w:rsidR="00991942" w:rsidRPr="002825FB" w:rsidTr="000F6CFD">
        <w:trPr>
          <w:cantSplit/>
          <w:trHeight w:val="185"/>
          <w:jc w:val="center"/>
        </w:trPr>
        <w:tc>
          <w:tcPr>
            <w:tcW w:w="339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  <w:hideMark/>
          </w:tcPr>
          <w:p w:rsidR="00991942" w:rsidRPr="002825FB" w:rsidRDefault="00991942" w:rsidP="00A17271">
            <w:pPr>
              <w:spacing w:after="0"/>
              <w:ind w:right="-36"/>
              <w:rPr>
                <w:rFonts w:cs="Calibri"/>
                <w:sz w:val="20"/>
              </w:rPr>
            </w:pPr>
            <w:r w:rsidRPr="002825FB">
              <w:rPr>
                <w:rFonts w:cs="Calibri"/>
                <w:sz w:val="20"/>
              </w:rPr>
              <w:t xml:space="preserve">Fecha : </w:t>
            </w:r>
            <w:r w:rsidR="0015664B">
              <w:rPr>
                <w:rFonts w:cs="Calibri"/>
                <w:sz w:val="20"/>
              </w:rPr>
              <w:t>24</w:t>
            </w:r>
            <w:r w:rsidR="006A6324">
              <w:rPr>
                <w:rFonts w:cs="Calibri"/>
                <w:sz w:val="20"/>
              </w:rPr>
              <w:t xml:space="preserve"> </w:t>
            </w:r>
            <w:r w:rsidR="00A17271" w:rsidRPr="002825FB">
              <w:rPr>
                <w:rFonts w:cs="Calibri"/>
                <w:sz w:val="20"/>
              </w:rPr>
              <w:t>de mayo</w:t>
            </w:r>
            <w:r w:rsidR="000E53F5" w:rsidRPr="002825FB">
              <w:rPr>
                <w:rFonts w:cs="Calibri"/>
                <w:sz w:val="20"/>
              </w:rPr>
              <w:t xml:space="preserve"> </w:t>
            </w:r>
            <w:r w:rsidR="000F6CFD" w:rsidRPr="002825FB">
              <w:rPr>
                <w:rFonts w:cs="Calibri"/>
                <w:sz w:val="20"/>
              </w:rPr>
              <w:t>2021</w:t>
            </w:r>
          </w:p>
        </w:tc>
        <w:tc>
          <w:tcPr>
            <w:tcW w:w="355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  <w:hideMark/>
          </w:tcPr>
          <w:p w:rsidR="00991942" w:rsidRPr="002825FB" w:rsidRDefault="000E53F5" w:rsidP="00A17271">
            <w:pPr>
              <w:pStyle w:val="Textodeglobo"/>
              <w:spacing w:line="276" w:lineRule="auto"/>
              <w:ind w:right="-36"/>
              <w:rPr>
                <w:rFonts w:ascii="Calibri" w:hAnsi="Calibri" w:cs="Calibri"/>
                <w:sz w:val="20"/>
                <w:szCs w:val="24"/>
              </w:rPr>
            </w:pPr>
            <w:r w:rsidRPr="002825FB">
              <w:rPr>
                <w:rFonts w:ascii="Calibri" w:hAnsi="Calibri" w:cs="Calibri"/>
                <w:sz w:val="20"/>
                <w:szCs w:val="24"/>
              </w:rPr>
              <w:t xml:space="preserve">Fecha: </w:t>
            </w:r>
            <w:r w:rsidR="00381EB0">
              <w:rPr>
                <w:rFonts w:ascii="Calibri" w:hAnsi="Calibri" w:cs="Calibri"/>
                <w:sz w:val="20"/>
                <w:szCs w:val="24"/>
              </w:rPr>
              <w:t>25</w:t>
            </w:r>
            <w:r w:rsidR="00A17271" w:rsidRPr="002825FB">
              <w:rPr>
                <w:rFonts w:ascii="Calibri" w:hAnsi="Calibri" w:cs="Calibri"/>
                <w:sz w:val="20"/>
                <w:szCs w:val="24"/>
              </w:rPr>
              <w:t xml:space="preserve"> de mayo </w:t>
            </w:r>
            <w:r w:rsidR="009A127D" w:rsidRPr="002825FB">
              <w:rPr>
                <w:rFonts w:ascii="Calibri" w:hAnsi="Calibri" w:cs="Calibri"/>
                <w:sz w:val="20"/>
                <w:szCs w:val="24"/>
              </w:rPr>
              <w:t>2021</w:t>
            </w:r>
          </w:p>
        </w:tc>
        <w:tc>
          <w:tcPr>
            <w:tcW w:w="383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991942" w:rsidRPr="002825FB" w:rsidRDefault="00991942" w:rsidP="002823F6">
            <w:pPr>
              <w:pStyle w:val="Textodeglobo"/>
              <w:spacing w:line="276" w:lineRule="auto"/>
              <w:ind w:right="-36"/>
              <w:rPr>
                <w:rFonts w:ascii="Calibri" w:hAnsi="Calibri" w:cs="Calibri"/>
                <w:sz w:val="20"/>
                <w:szCs w:val="24"/>
              </w:rPr>
            </w:pPr>
            <w:r w:rsidRPr="002825FB">
              <w:rPr>
                <w:rFonts w:ascii="Calibri" w:hAnsi="Calibri" w:cs="Calibri"/>
                <w:sz w:val="20"/>
                <w:szCs w:val="24"/>
              </w:rPr>
              <w:t>Fecha :</w:t>
            </w:r>
            <w:r w:rsidR="00D11D17" w:rsidRPr="002825FB">
              <w:rPr>
                <w:rFonts w:ascii="Calibri" w:hAnsi="Calibri" w:cs="Calibri"/>
                <w:sz w:val="20"/>
                <w:szCs w:val="24"/>
              </w:rPr>
              <w:t xml:space="preserve"> </w:t>
            </w:r>
            <w:r w:rsidR="00893C9B">
              <w:rPr>
                <w:rFonts w:ascii="Calibri" w:hAnsi="Calibri" w:cs="Calibri"/>
                <w:sz w:val="20"/>
                <w:szCs w:val="24"/>
              </w:rPr>
              <w:t>26</w:t>
            </w:r>
            <w:r w:rsidR="006A6324">
              <w:rPr>
                <w:rFonts w:ascii="Calibri" w:hAnsi="Calibri" w:cs="Calibri"/>
                <w:sz w:val="20"/>
                <w:szCs w:val="24"/>
              </w:rPr>
              <w:t xml:space="preserve"> </w:t>
            </w:r>
            <w:r w:rsidR="002823F6" w:rsidRPr="002825FB">
              <w:rPr>
                <w:rFonts w:ascii="Calibri" w:hAnsi="Calibri" w:cs="Calibri"/>
                <w:sz w:val="20"/>
                <w:szCs w:val="24"/>
              </w:rPr>
              <w:t>de mayo</w:t>
            </w:r>
            <w:r w:rsidR="008F6A79" w:rsidRPr="002825FB">
              <w:rPr>
                <w:rFonts w:ascii="Calibri" w:hAnsi="Calibri" w:cs="Calibri"/>
                <w:sz w:val="20"/>
                <w:szCs w:val="24"/>
              </w:rPr>
              <w:t xml:space="preserve"> </w:t>
            </w:r>
            <w:r w:rsidR="000F6CFD" w:rsidRPr="002825FB">
              <w:rPr>
                <w:rFonts w:ascii="Calibri" w:hAnsi="Calibri" w:cs="Calibri"/>
                <w:sz w:val="20"/>
                <w:szCs w:val="24"/>
              </w:rPr>
              <w:t>2021</w:t>
            </w:r>
          </w:p>
        </w:tc>
      </w:tr>
    </w:tbl>
    <w:p w:rsidR="00DA260C" w:rsidRPr="002825FB" w:rsidRDefault="00DA260C" w:rsidP="00B749A9">
      <w:pPr>
        <w:jc w:val="both"/>
        <w:rPr>
          <w:sz w:val="24"/>
          <w:szCs w:val="24"/>
        </w:rPr>
      </w:pPr>
    </w:p>
    <w:sectPr w:rsidR="00DA260C" w:rsidRPr="002825FB" w:rsidSect="00543B00">
      <w:headerReference w:type="default" r:id="rId31"/>
      <w:type w:val="continuous"/>
      <w:pgSz w:w="12240" w:h="15840" w:code="1"/>
      <w:pgMar w:top="720" w:right="720" w:bottom="720" w:left="72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68E7" w:rsidRDefault="009768E7" w:rsidP="00A516AC">
      <w:pPr>
        <w:spacing w:after="0" w:line="240" w:lineRule="auto"/>
      </w:pPr>
      <w:r>
        <w:separator/>
      </w:r>
    </w:p>
  </w:endnote>
  <w:endnote w:type="continuationSeparator" w:id="0">
    <w:p w:rsidR="009768E7" w:rsidRDefault="009768E7" w:rsidP="00A516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68E7" w:rsidRDefault="009768E7" w:rsidP="00A516AC">
      <w:pPr>
        <w:spacing w:after="0" w:line="240" w:lineRule="auto"/>
      </w:pPr>
      <w:r>
        <w:separator/>
      </w:r>
    </w:p>
  </w:footnote>
  <w:footnote w:type="continuationSeparator" w:id="0">
    <w:p w:rsidR="009768E7" w:rsidRDefault="009768E7" w:rsidP="00A516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099" w:type="dxa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1695"/>
      <w:gridCol w:w="900"/>
      <w:gridCol w:w="979"/>
      <w:gridCol w:w="2093"/>
      <w:gridCol w:w="311"/>
      <w:gridCol w:w="398"/>
      <w:gridCol w:w="2225"/>
      <w:gridCol w:w="503"/>
      <w:gridCol w:w="1241"/>
      <w:gridCol w:w="754"/>
    </w:tblGrid>
    <w:tr w:rsidR="009B10C6" w:rsidRPr="00490E5F" w:rsidTr="00F17312">
      <w:trPr>
        <w:trHeight w:val="699"/>
        <w:jc w:val="center"/>
      </w:trPr>
      <w:tc>
        <w:tcPr>
          <w:tcW w:w="2595" w:type="dxa"/>
          <w:gridSpan w:val="2"/>
          <w:tcBorders>
            <w:right w:val="nil"/>
          </w:tcBorders>
          <w:shd w:val="clear" w:color="auto" w:fill="auto"/>
          <w:vAlign w:val="center"/>
        </w:tcPr>
        <w:p w:rsidR="009B10C6" w:rsidRPr="00490E5F" w:rsidRDefault="009B10C6" w:rsidP="00F3036C">
          <w:pPr>
            <w:pStyle w:val="Encabezado"/>
            <w:rPr>
              <w:rFonts w:ascii="Calibri" w:hAnsi="Calibri" w:cs="Calibri"/>
              <w:b/>
            </w:rPr>
          </w:pPr>
          <w:r>
            <w:rPr>
              <w:rFonts w:ascii="Calibri" w:hAnsi="Calibri" w:cs="Calibri"/>
              <w:b/>
              <w:noProof/>
              <w:lang w:val="en-US" w:eastAsia="en-US"/>
            </w:rPr>
            <w:drawing>
              <wp:anchor distT="0" distB="0" distL="114300" distR="114300" simplePos="0" relativeHeight="251660288" behindDoc="0" locked="0" layoutInCell="1" allowOverlap="1" wp14:anchorId="612D5E14" wp14:editId="247F1EBA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504190" cy="554990"/>
                <wp:effectExtent l="19050" t="0" r="0" b="0"/>
                <wp:wrapSquare wrapText="bothSides"/>
                <wp:docPr id="21" name="Imagen 1" descr="Descripción: C:\Documents and Settings\Administrador\Escritorio\descarg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Descripción: C:\Documents and Settings\Administrador\Escritorio\descarg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 l="6085" t="5263" r="5577" b="676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190" cy="554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509" w:type="dxa"/>
          <w:gridSpan w:val="6"/>
          <w:tcBorders>
            <w:left w:val="nil"/>
            <w:right w:val="nil"/>
          </w:tcBorders>
          <w:shd w:val="clear" w:color="auto" w:fill="auto"/>
          <w:vAlign w:val="center"/>
        </w:tcPr>
        <w:p w:rsidR="009B10C6" w:rsidRPr="00490E5F" w:rsidRDefault="009B10C6" w:rsidP="009B10C6">
          <w:pPr>
            <w:spacing w:after="0" w:line="240" w:lineRule="auto"/>
            <w:jc w:val="center"/>
            <w:rPr>
              <w:rFonts w:ascii="Calibri" w:hAnsi="Calibri" w:cs="Calibri"/>
              <w:b/>
              <w:sz w:val="20"/>
            </w:rPr>
          </w:pPr>
          <w:r w:rsidRPr="00490E5F">
            <w:rPr>
              <w:rFonts w:ascii="Calibri" w:hAnsi="Calibri" w:cs="Calibri"/>
              <w:b/>
              <w:sz w:val="20"/>
            </w:rPr>
            <w:t>SOCIEDAD SALESIANA INSPECTORÍA SAN PEDRO CLAVER-BOGOTÁ</w:t>
          </w:r>
        </w:p>
        <w:p w:rsidR="009B10C6" w:rsidRDefault="009B10C6" w:rsidP="009B10C6">
          <w:pPr>
            <w:spacing w:after="0" w:line="240" w:lineRule="auto"/>
            <w:jc w:val="center"/>
            <w:rPr>
              <w:rFonts w:ascii="Calibri" w:hAnsi="Calibri" w:cs="Calibri"/>
              <w:b/>
              <w:sz w:val="20"/>
            </w:rPr>
          </w:pPr>
          <w:r w:rsidRPr="00490E5F">
            <w:rPr>
              <w:rFonts w:ascii="Calibri" w:hAnsi="Calibri" w:cs="Calibri"/>
              <w:b/>
              <w:sz w:val="20"/>
            </w:rPr>
            <w:t>PRESENCIA NORTE DE SANTANDER</w:t>
          </w:r>
        </w:p>
        <w:p w:rsidR="009B10C6" w:rsidRPr="00490E5F" w:rsidRDefault="009B10C6" w:rsidP="00725129">
          <w:pPr>
            <w:pStyle w:val="Encabezado"/>
            <w:jc w:val="center"/>
            <w:rPr>
              <w:rFonts w:ascii="Calibri" w:hAnsi="Calibri" w:cs="Calibri"/>
              <w:b/>
            </w:rPr>
          </w:pPr>
          <w:r>
            <w:rPr>
              <w:rFonts w:ascii="Calibri" w:hAnsi="Calibri" w:cs="Calibri"/>
              <w:b/>
              <w:sz w:val="20"/>
            </w:rPr>
            <w:t xml:space="preserve">GESTIÓN </w:t>
          </w:r>
          <w:r w:rsidR="007471ED">
            <w:rPr>
              <w:rFonts w:ascii="Calibri" w:hAnsi="Calibri" w:cs="Calibri"/>
              <w:b/>
              <w:sz w:val="20"/>
            </w:rPr>
            <w:t>ACADÉMICA</w:t>
          </w:r>
        </w:p>
      </w:tc>
      <w:tc>
        <w:tcPr>
          <w:tcW w:w="1995" w:type="dxa"/>
          <w:gridSpan w:val="2"/>
          <w:tcBorders>
            <w:left w:val="nil"/>
          </w:tcBorders>
          <w:shd w:val="clear" w:color="auto" w:fill="auto"/>
        </w:tcPr>
        <w:p w:rsidR="009B10C6" w:rsidRPr="00490E5F" w:rsidRDefault="009B10C6" w:rsidP="00F3036C">
          <w:pPr>
            <w:pStyle w:val="Encabezado"/>
            <w:jc w:val="center"/>
            <w:rPr>
              <w:rFonts w:ascii="Calibri" w:hAnsi="Calibri" w:cs="Calibri"/>
              <w:b/>
            </w:rPr>
          </w:pPr>
        </w:p>
      </w:tc>
    </w:tr>
    <w:tr w:rsidR="009B10C6" w:rsidRPr="00490E5F" w:rsidTr="00F3036C">
      <w:trPr>
        <w:trHeight w:val="75"/>
        <w:jc w:val="center"/>
      </w:trPr>
      <w:tc>
        <w:tcPr>
          <w:tcW w:w="11099" w:type="dxa"/>
          <w:gridSpan w:val="10"/>
          <w:shd w:val="clear" w:color="auto" w:fill="auto"/>
        </w:tcPr>
        <w:p w:rsidR="009B10C6" w:rsidRPr="00490E5F" w:rsidRDefault="00B449F5" w:rsidP="001418E0">
          <w:pPr>
            <w:spacing w:after="0" w:line="240" w:lineRule="auto"/>
            <w:jc w:val="center"/>
            <w:rPr>
              <w:rFonts w:cs="Calibri"/>
              <w:b/>
            </w:rPr>
          </w:pPr>
          <w:r>
            <w:rPr>
              <w:rFonts w:cs="Calibri"/>
              <w:b/>
              <w:sz w:val="28"/>
            </w:rPr>
            <w:t>GUÍA Y/O TALLER</w:t>
          </w:r>
          <w:r w:rsidR="009B10C6">
            <w:rPr>
              <w:rFonts w:cs="Calibri"/>
              <w:b/>
              <w:sz w:val="28"/>
            </w:rPr>
            <w:t xml:space="preserve">    </w:t>
          </w:r>
          <w:r w:rsidR="009B10C6" w:rsidRPr="00490E5F">
            <w:rPr>
              <w:rFonts w:cs="Calibri"/>
              <w:b/>
              <w:sz w:val="28"/>
            </w:rPr>
            <w:t xml:space="preserve"> </w:t>
          </w:r>
        </w:p>
      </w:tc>
    </w:tr>
    <w:tr w:rsidR="009B10C6" w:rsidRPr="00490E5F" w:rsidTr="00F17312">
      <w:trPr>
        <w:trHeight w:val="143"/>
        <w:jc w:val="center"/>
      </w:trPr>
      <w:tc>
        <w:tcPr>
          <w:tcW w:w="3574" w:type="dxa"/>
          <w:gridSpan w:val="3"/>
          <w:shd w:val="clear" w:color="auto" w:fill="auto"/>
        </w:tcPr>
        <w:p w:rsidR="009B10C6" w:rsidRPr="00490E5F" w:rsidRDefault="009B10C6" w:rsidP="00661B4D">
          <w:pPr>
            <w:pStyle w:val="Encabezado"/>
            <w:jc w:val="center"/>
            <w:rPr>
              <w:rFonts w:cs="Calibri"/>
              <w:b/>
              <w:sz w:val="20"/>
            </w:rPr>
          </w:pPr>
          <w:r>
            <w:rPr>
              <w:rFonts w:cs="Calibri"/>
              <w:b/>
              <w:sz w:val="20"/>
            </w:rPr>
            <w:t>CÓDIGO: GA-F10</w:t>
          </w:r>
        </w:p>
      </w:tc>
      <w:tc>
        <w:tcPr>
          <w:tcW w:w="2404" w:type="dxa"/>
          <w:gridSpan w:val="2"/>
          <w:shd w:val="clear" w:color="auto" w:fill="auto"/>
        </w:tcPr>
        <w:p w:rsidR="009B10C6" w:rsidRPr="00490E5F" w:rsidRDefault="00F17312" w:rsidP="00991942">
          <w:pPr>
            <w:pStyle w:val="Encabezado"/>
            <w:jc w:val="center"/>
            <w:rPr>
              <w:rFonts w:cs="Calibri"/>
              <w:b/>
              <w:sz w:val="20"/>
            </w:rPr>
          </w:pPr>
          <w:r>
            <w:rPr>
              <w:rFonts w:cs="Calibri"/>
              <w:b/>
              <w:sz w:val="20"/>
            </w:rPr>
            <w:t>VERSIÓN: 2</w:t>
          </w:r>
          <w:r w:rsidR="009B10C6" w:rsidRPr="00490E5F">
            <w:rPr>
              <w:rFonts w:cs="Calibri"/>
              <w:b/>
              <w:sz w:val="20"/>
            </w:rPr>
            <w:t>.0</w:t>
          </w:r>
        </w:p>
      </w:tc>
      <w:tc>
        <w:tcPr>
          <w:tcW w:w="2623" w:type="dxa"/>
          <w:gridSpan w:val="2"/>
          <w:tcBorders>
            <w:right w:val="single" w:sz="4" w:space="0" w:color="auto"/>
          </w:tcBorders>
          <w:shd w:val="clear" w:color="auto" w:fill="auto"/>
        </w:tcPr>
        <w:p w:rsidR="009B10C6" w:rsidRPr="00490E5F" w:rsidRDefault="00F17312" w:rsidP="00991942">
          <w:pPr>
            <w:pStyle w:val="Encabezado"/>
            <w:jc w:val="center"/>
            <w:rPr>
              <w:rFonts w:cs="Calibri"/>
              <w:b/>
              <w:sz w:val="20"/>
            </w:rPr>
          </w:pPr>
          <w:r>
            <w:rPr>
              <w:rFonts w:cs="Calibri"/>
              <w:b/>
              <w:sz w:val="20"/>
            </w:rPr>
            <w:t>FECHA: 20/02/17</w:t>
          </w:r>
        </w:p>
      </w:tc>
      <w:tc>
        <w:tcPr>
          <w:tcW w:w="2498" w:type="dxa"/>
          <w:gridSpan w:val="3"/>
          <w:tcBorders>
            <w:left w:val="single" w:sz="4" w:space="0" w:color="auto"/>
          </w:tcBorders>
          <w:shd w:val="clear" w:color="auto" w:fill="auto"/>
        </w:tcPr>
        <w:p w:rsidR="009B10C6" w:rsidRPr="00490E5F" w:rsidRDefault="009B10C6" w:rsidP="00991942">
          <w:pPr>
            <w:spacing w:after="0" w:line="240" w:lineRule="auto"/>
            <w:jc w:val="center"/>
            <w:rPr>
              <w:rFonts w:cs="Calibri"/>
              <w:sz w:val="20"/>
            </w:rPr>
          </w:pPr>
          <w:r w:rsidRPr="00490E5F">
            <w:rPr>
              <w:rFonts w:cs="Calibri"/>
              <w:b/>
              <w:sz w:val="20"/>
            </w:rPr>
            <w:t xml:space="preserve">PÁGINA </w:t>
          </w:r>
          <w:r w:rsidR="00C02C63" w:rsidRPr="00490E5F">
            <w:rPr>
              <w:rFonts w:cs="Calibri"/>
              <w:b/>
              <w:sz w:val="20"/>
            </w:rPr>
            <w:fldChar w:fldCharType="begin"/>
          </w:r>
          <w:r w:rsidRPr="00490E5F">
            <w:rPr>
              <w:rFonts w:cs="Calibri"/>
              <w:b/>
              <w:sz w:val="20"/>
            </w:rPr>
            <w:instrText xml:space="preserve"> PAGE </w:instrText>
          </w:r>
          <w:r w:rsidR="00C02C63" w:rsidRPr="00490E5F">
            <w:rPr>
              <w:rFonts w:cs="Calibri"/>
              <w:b/>
              <w:sz w:val="20"/>
            </w:rPr>
            <w:fldChar w:fldCharType="separate"/>
          </w:r>
          <w:r w:rsidR="008960EC">
            <w:rPr>
              <w:rFonts w:cs="Calibri"/>
              <w:b/>
              <w:noProof/>
              <w:sz w:val="20"/>
            </w:rPr>
            <w:t>7</w:t>
          </w:r>
          <w:r w:rsidR="00C02C63" w:rsidRPr="00490E5F">
            <w:rPr>
              <w:rFonts w:cs="Calibri"/>
              <w:b/>
              <w:sz w:val="20"/>
            </w:rPr>
            <w:fldChar w:fldCharType="end"/>
          </w:r>
          <w:r w:rsidRPr="00490E5F">
            <w:rPr>
              <w:rFonts w:cs="Calibri"/>
              <w:b/>
              <w:sz w:val="20"/>
            </w:rPr>
            <w:t xml:space="preserve"> DE </w:t>
          </w:r>
          <w:r w:rsidR="00C02C63" w:rsidRPr="00490E5F">
            <w:rPr>
              <w:rFonts w:cs="Calibri"/>
              <w:b/>
              <w:sz w:val="20"/>
            </w:rPr>
            <w:fldChar w:fldCharType="begin"/>
          </w:r>
          <w:r w:rsidRPr="00490E5F">
            <w:rPr>
              <w:rFonts w:cs="Calibri"/>
              <w:b/>
              <w:sz w:val="20"/>
            </w:rPr>
            <w:instrText xml:space="preserve"> NUMPAGES  </w:instrText>
          </w:r>
          <w:r w:rsidR="00C02C63" w:rsidRPr="00490E5F">
            <w:rPr>
              <w:rFonts w:cs="Calibri"/>
              <w:b/>
              <w:sz w:val="20"/>
            </w:rPr>
            <w:fldChar w:fldCharType="separate"/>
          </w:r>
          <w:r w:rsidR="008960EC">
            <w:rPr>
              <w:rFonts w:cs="Calibri"/>
              <w:b/>
              <w:noProof/>
              <w:sz w:val="20"/>
            </w:rPr>
            <w:t>7</w:t>
          </w:r>
          <w:r w:rsidR="00C02C63" w:rsidRPr="00490E5F">
            <w:rPr>
              <w:rFonts w:cs="Calibri"/>
              <w:b/>
              <w:sz w:val="20"/>
            </w:rPr>
            <w:fldChar w:fldCharType="end"/>
          </w:r>
        </w:p>
      </w:tc>
    </w:tr>
    <w:tr w:rsidR="009B10C6" w:rsidRPr="00490E5F" w:rsidTr="00F3036C">
      <w:trPr>
        <w:trHeight w:val="66"/>
        <w:jc w:val="center"/>
      </w:trPr>
      <w:tc>
        <w:tcPr>
          <w:tcW w:w="11099" w:type="dxa"/>
          <w:gridSpan w:val="10"/>
          <w:shd w:val="clear" w:color="auto" w:fill="auto"/>
        </w:tcPr>
        <w:p w:rsidR="009B10C6" w:rsidRPr="00490E5F" w:rsidRDefault="009B10C6" w:rsidP="00991942">
          <w:pPr>
            <w:pStyle w:val="Encabezado"/>
            <w:jc w:val="center"/>
            <w:rPr>
              <w:rFonts w:ascii="Brush Script MT" w:hAnsi="Brush Script MT" w:cs="Calibri"/>
            </w:rPr>
          </w:pPr>
          <w:r w:rsidRPr="00490E5F">
            <w:rPr>
              <w:rFonts w:ascii="Brush Script MT" w:hAnsi="Brush Script MT" w:cs="Calibri"/>
            </w:rPr>
            <w:t>“Formamos Buenos Cristianos y Honestos Ciudadanos”</w:t>
          </w:r>
        </w:p>
      </w:tc>
    </w:tr>
    <w:tr w:rsidR="00F17312" w:rsidRPr="00490E5F" w:rsidTr="00F3036C">
      <w:trPr>
        <w:trHeight w:val="337"/>
        <w:jc w:val="center"/>
      </w:trPr>
      <w:tc>
        <w:tcPr>
          <w:tcW w:w="1695" w:type="dxa"/>
          <w:vMerge w:val="restart"/>
          <w:shd w:val="clear" w:color="auto" w:fill="auto"/>
          <w:vAlign w:val="center"/>
        </w:tcPr>
        <w:p w:rsidR="00F17312" w:rsidRPr="00490E5F" w:rsidRDefault="00F17312" w:rsidP="00F3036C">
          <w:pPr>
            <w:pStyle w:val="Encabezado"/>
            <w:jc w:val="center"/>
            <w:rPr>
              <w:rFonts w:cs="Calibri"/>
              <w:b/>
            </w:rPr>
          </w:pPr>
          <w:r w:rsidRPr="00490E5F">
            <w:rPr>
              <w:rFonts w:cs="Calibri"/>
              <w:b/>
              <w:sz w:val="20"/>
            </w:rPr>
            <w:t>Seleccione con una X la Institución</w:t>
          </w:r>
        </w:p>
      </w:tc>
      <w:tc>
        <w:tcPr>
          <w:tcW w:w="3972" w:type="dxa"/>
          <w:gridSpan w:val="3"/>
          <w:shd w:val="clear" w:color="auto" w:fill="auto"/>
          <w:vAlign w:val="center"/>
        </w:tcPr>
        <w:p w:rsidR="00F17312" w:rsidRPr="00490E5F" w:rsidRDefault="00F17312" w:rsidP="00F3036C">
          <w:pPr>
            <w:pStyle w:val="Encabezado"/>
            <w:jc w:val="center"/>
            <w:rPr>
              <w:rFonts w:cs="Calibri"/>
              <w:b/>
              <w:sz w:val="20"/>
              <w:szCs w:val="20"/>
            </w:rPr>
          </w:pPr>
          <w:r w:rsidRPr="00490E5F">
            <w:rPr>
              <w:rFonts w:cs="Calibri"/>
              <w:b/>
              <w:sz w:val="20"/>
              <w:szCs w:val="20"/>
            </w:rPr>
            <w:t>SALESIANO SAN JUAN BOSCO</w:t>
          </w:r>
        </w:p>
      </w:tc>
      <w:tc>
        <w:tcPr>
          <w:tcW w:w="709" w:type="dxa"/>
          <w:gridSpan w:val="2"/>
          <w:tcBorders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F17312" w:rsidRPr="00490E5F" w:rsidRDefault="00F17312" w:rsidP="00F3036C">
          <w:pPr>
            <w:pStyle w:val="Encabezado"/>
            <w:jc w:val="center"/>
            <w:rPr>
              <w:rFonts w:cs="Calibri"/>
              <w:b/>
              <w:sz w:val="20"/>
              <w:szCs w:val="20"/>
            </w:rPr>
          </w:pPr>
        </w:p>
      </w:tc>
      <w:tc>
        <w:tcPr>
          <w:tcW w:w="3969" w:type="dxa"/>
          <w:gridSpan w:val="3"/>
          <w:tcBorders>
            <w:left w:val="single" w:sz="4" w:space="0" w:color="auto"/>
            <w:bottom w:val="single" w:sz="4" w:space="0" w:color="auto"/>
          </w:tcBorders>
          <w:shd w:val="clear" w:color="auto" w:fill="auto"/>
          <w:vAlign w:val="center"/>
        </w:tcPr>
        <w:p w:rsidR="00F17312" w:rsidRPr="00490E5F" w:rsidRDefault="00F17312" w:rsidP="00F3036C">
          <w:pPr>
            <w:pStyle w:val="Encabezado"/>
            <w:jc w:val="center"/>
            <w:rPr>
              <w:rFonts w:cs="Calibri"/>
              <w:b/>
              <w:sz w:val="20"/>
              <w:szCs w:val="20"/>
            </w:rPr>
          </w:pPr>
          <w:r w:rsidRPr="00490E5F">
            <w:rPr>
              <w:rFonts w:cs="Calibri"/>
              <w:b/>
              <w:sz w:val="20"/>
              <w:szCs w:val="20"/>
            </w:rPr>
            <w:t>DIVERSIFICAD</w:t>
          </w:r>
          <w:r>
            <w:rPr>
              <w:rFonts w:cs="Calibri"/>
              <w:b/>
              <w:sz w:val="20"/>
              <w:szCs w:val="20"/>
            </w:rPr>
            <w:t xml:space="preserve">O </w:t>
          </w:r>
          <w:r w:rsidRPr="00490E5F">
            <w:rPr>
              <w:rFonts w:cs="Calibri"/>
              <w:b/>
              <w:sz w:val="20"/>
              <w:szCs w:val="20"/>
            </w:rPr>
            <w:t>DOMINGO SAVIO</w:t>
          </w:r>
        </w:p>
      </w:tc>
      <w:tc>
        <w:tcPr>
          <w:tcW w:w="754" w:type="dxa"/>
          <w:shd w:val="clear" w:color="auto" w:fill="auto"/>
        </w:tcPr>
        <w:p w:rsidR="00F17312" w:rsidRPr="00490E5F" w:rsidRDefault="00B749A9" w:rsidP="00B749A9">
          <w:pPr>
            <w:pStyle w:val="Encabezado"/>
            <w:jc w:val="center"/>
            <w:rPr>
              <w:rFonts w:cs="Calibri"/>
              <w:b/>
              <w:sz w:val="20"/>
              <w:szCs w:val="20"/>
            </w:rPr>
          </w:pPr>
          <w:r>
            <w:rPr>
              <w:rFonts w:cs="Calibri"/>
              <w:b/>
              <w:sz w:val="20"/>
              <w:szCs w:val="20"/>
            </w:rPr>
            <w:t>X</w:t>
          </w:r>
        </w:p>
      </w:tc>
    </w:tr>
    <w:tr w:rsidR="00F17312" w:rsidRPr="00490E5F" w:rsidTr="00F3036C">
      <w:trPr>
        <w:trHeight w:val="352"/>
        <w:jc w:val="center"/>
      </w:trPr>
      <w:tc>
        <w:tcPr>
          <w:tcW w:w="1695" w:type="dxa"/>
          <w:vMerge/>
          <w:shd w:val="clear" w:color="auto" w:fill="auto"/>
        </w:tcPr>
        <w:p w:rsidR="00F17312" w:rsidRPr="00490E5F" w:rsidRDefault="00F17312" w:rsidP="00F3036C">
          <w:pPr>
            <w:pStyle w:val="Encabezado"/>
            <w:jc w:val="center"/>
            <w:rPr>
              <w:rFonts w:cs="Calibri"/>
            </w:rPr>
          </w:pPr>
        </w:p>
      </w:tc>
      <w:tc>
        <w:tcPr>
          <w:tcW w:w="3972" w:type="dxa"/>
          <w:gridSpan w:val="3"/>
          <w:shd w:val="clear" w:color="auto" w:fill="auto"/>
        </w:tcPr>
        <w:p w:rsidR="00F17312" w:rsidRPr="00490E5F" w:rsidRDefault="00F17312" w:rsidP="00F3036C">
          <w:pPr>
            <w:pStyle w:val="Encabezado"/>
            <w:jc w:val="center"/>
            <w:rPr>
              <w:rFonts w:cs="Calibri"/>
              <w:b/>
              <w:sz w:val="20"/>
            </w:rPr>
          </w:pPr>
          <w:r w:rsidRPr="00490E5F">
            <w:rPr>
              <w:rFonts w:cs="Calibri"/>
              <w:b/>
              <w:sz w:val="20"/>
            </w:rPr>
            <w:t xml:space="preserve">SALESIANO CESCAL </w:t>
          </w:r>
        </w:p>
      </w:tc>
      <w:tc>
        <w:tcPr>
          <w:tcW w:w="709" w:type="dxa"/>
          <w:gridSpan w:val="2"/>
          <w:tcBorders>
            <w:right w:val="single" w:sz="4" w:space="0" w:color="auto"/>
          </w:tcBorders>
          <w:shd w:val="clear" w:color="auto" w:fill="auto"/>
        </w:tcPr>
        <w:p w:rsidR="00F17312" w:rsidRPr="00490E5F" w:rsidRDefault="00F17312" w:rsidP="00F3036C">
          <w:pPr>
            <w:pStyle w:val="Encabezado"/>
            <w:jc w:val="right"/>
            <w:rPr>
              <w:rFonts w:cs="Calibri"/>
            </w:rPr>
          </w:pPr>
        </w:p>
      </w:tc>
      <w:tc>
        <w:tcPr>
          <w:tcW w:w="3969" w:type="dxa"/>
          <w:gridSpan w:val="3"/>
          <w:tcBorders>
            <w:right w:val="single" w:sz="4" w:space="0" w:color="auto"/>
          </w:tcBorders>
          <w:shd w:val="clear" w:color="auto" w:fill="auto"/>
        </w:tcPr>
        <w:p w:rsidR="00F17312" w:rsidRPr="00490E5F" w:rsidRDefault="00F17312" w:rsidP="00F3036C">
          <w:pPr>
            <w:pStyle w:val="Encabezado"/>
            <w:jc w:val="center"/>
            <w:rPr>
              <w:rFonts w:cs="Calibri"/>
            </w:rPr>
          </w:pPr>
          <w:r w:rsidRPr="00490E5F">
            <w:rPr>
              <w:rFonts w:cs="Calibri"/>
              <w:b/>
              <w:sz w:val="20"/>
            </w:rPr>
            <w:t>SALESIANOS DE DON BOSCO</w:t>
          </w:r>
        </w:p>
      </w:tc>
      <w:tc>
        <w:tcPr>
          <w:tcW w:w="754" w:type="dxa"/>
          <w:tcBorders>
            <w:left w:val="single" w:sz="4" w:space="0" w:color="auto"/>
          </w:tcBorders>
          <w:shd w:val="clear" w:color="auto" w:fill="auto"/>
        </w:tcPr>
        <w:p w:rsidR="00F17312" w:rsidRPr="00490E5F" w:rsidRDefault="00F17312" w:rsidP="00F3036C">
          <w:pPr>
            <w:pStyle w:val="Encabezado"/>
            <w:rPr>
              <w:rFonts w:cs="Calibri"/>
            </w:rPr>
          </w:pPr>
        </w:p>
      </w:tc>
    </w:tr>
  </w:tbl>
  <w:p w:rsidR="00CC2BEB" w:rsidRDefault="00CC2BE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5403F"/>
    <w:multiLevelType w:val="hybridMultilevel"/>
    <w:tmpl w:val="799E13B0"/>
    <w:lvl w:ilvl="0" w:tplc="8FC022BE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9C4D56"/>
    <w:multiLevelType w:val="hybridMultilevel"/>
    <w:tmpl w:val="F0A8DFD6"/>
    <w:lvl w:ilvl="0" w:tplc="8E1A1D34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3A294A"/>
    <w:multiLevelType w:val="hybridMultilevel"/>
    <w:tmpl w:val="8CA8992A"/>
    <w:lvl w:ilvl="0" w:tplc="603EA05A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C44616"/>
    <w:multiLevelType w:val="hybridMultilevel"/>
    <w:tmpl w:val="BF34E9B2"/>
    <w:lvl w:ilvl="0" w:tplc="EC200E0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BD54F1"/>
    <w:multiLevelType w:val="hybridMultilevel"/>
    <w:tmpl w:val="F7DE9EE0"/>
    <w:lvl w:ilvl="0" w:tplc="7BA047B8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E104B5"/>
    <w:multiLevelType w:val="hybridMultilevel"/>
    <w:tmpl w:val="14648140"/>
    <w:lvl w:ilvl="0" w:tplc="10C602FC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F4650D"/>
    <w:multiLevelType w:val="hybridMultilevel"/>
    <w:tmpl w:val="E10E79CE"/>
    <w:lvl w:ilvl="0" w:tplc="44A4A250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864742"/>
    <w:multiLevelType w:val="hybridMultilevel"/>
    <w:tmpl w:val="B8588030"/>
    <w:lvl w:ilvl="0" w:tplc="143E086E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452D8C"/>
    <w:multiLevelType w:val="hybridMultilevel"/>
    <w:tmpl w:val="0054CF08"/>
    <w:lvl w:ilvl="0" w:tplc="FA401EB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B025EB"/>
    <w:multiLevelType w:val="hybridMultilevel"/>
    <w:tmpl w:val="8D487E02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D75BC4"/>
    <w:multiLevelType w:val="hybridMultilevel"/>
    <w:tmpl w:val="7E5CF094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465866"/>
    <w:multiLevelType w:val="hybridMultilevel"/>
    <w:tmpl w:val="2EE42A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B17878"/>
    <w:multiLevelType w:val="hybridMultilevel"/>
    <w:tmpl w:val="EC6A3C72"/>
    <w:lvl w:ilvl="0" w:tplc="5DE6BFA2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9B6DFD"/>
    <w:multiLevelType w:val="hybridMultilevel"/>
    <w:tmpl w:val="D5825738"/>
    <w:lvl w:ilvl="0" w:tplc="6678827C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A73DEC"/>
    <w:multiLevelType w:val="hybridMultilevel"/>
    <w:tmpl w:val="B266A5A6"/>
    <w:lvl w:ilvl="0" w:tplc="459CDFA0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0B3DD3"/>
    <w:multiLevelType w:val="hybridMultilevel"/>
    <w:tmpl w:val="32020778"/>
    <w:lvl w:ilvl="0" w:tplc="DF86C7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68BC594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218BB8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576CEE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392339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5AE374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BF6A25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8CAD13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424B27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79157E6"/>
    <w:multiLevelType w:val="hybridMultilevel"/>
    <w:tmpl w:val="CB9488D0"/>
    <w:lvl w:ilvl="0" w:tplc="1938DDD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073579"/>
    <w:multiLevelType w:val="hybridMultilevel"/>
    <w:tmpl w:val="7046B384"/>
    <w:lvl w:ilvl="0" w:tplc="5BCE7434">
      <w:start w:val="1"/>
      <w:numFmt w:val="upperLetter"/>
      <w:lvlText w:val="%1."/>
      <w:lvlJc w:val="left"/>
      <w:pPr>
        <w:ind w:left="40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8" w15:restartNumberingAfterBreak="0">
    <w:nsid w:val="4A6C6859"/>
    <w:multiLevelType w:val="hybridMultilevel"/>
    <w:tmpl w:val="C1A8E16C"/>
    <w:lvl w:ilvl="0" w:tplc="8FFADF56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BD2006"/>
    <w:multiLevelType w:val="hybridMultilevel"/>
    <w:tmpl w:val="16341AD0"/>
    <w:lvl w:ilvl="0" w:tplc="20AE34F4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282017"/>
    <w:multiLevelType w:val="hybridMultilevel"/>
    <w:tmpl w:val="8B9C4D3C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3D3FFF"/>
    <w:multiLevelType w:val="hybridMultilevel"/>
    <w:tmpl w:val="73448C42"/>
    <w:lvl w:ilvl="0" w:tplc="482AD7FC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D1537F"/>
    <w:multiLevelType w:val="hybridMultilevel"/>
    <w:tmpl w:val="E3E2D252"/>
    <w:lvl w:ilvl="0" w:tplc="53160C2C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504F2F"/>
    <w:multiLevelType w:val="hybridMultilevel"/>
    <w:tmpl w:val="70F6E5CC"/>
    <w:lvl w:ilvl="0" w:tplc="47480B2C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9B53AA"/>
    <w:multiLevelType w:val="hybridMultilevel"/>
    <w:tmpl w:val="64604AAE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6A799F"/>
    <w:multiLevelType w:val="hybridMultilevel"/>
    <w:tmpl w:val="73B8B5E2"/>
    <w:lvl w:ilvl="0" w:tplc="10B2E01E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4835A6"/>
    <w:multiLevelType w:val="hybridMultilevel"/>
    <w:tmpl w:val="9E92F61E"/>
    <w:lvl w:ilvl="0" w:tplc="A5F42C5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941B8F"/>
    <w:multiLevelType w:val="hybridMultilevel"/>
    <w:tmpl w:val="09AEDD50"/>
    <w:lvl w:ilvl="0" w:tplc="DCDA3A7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926AD6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81C110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C3A559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932C45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322138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D0716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96AABB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614313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817830"/>
    <w:multiLevelType w:val="hybridMultilevel"/>
    <w:tmpl w:val="C764BCD2"/>
    <w:lvl w:ilvl="0" w:tplc="5E8ECAB2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F0E41C7"/>
    <w:multiLevelType w:val="hybridMultilevel"/>
    <w:tmpl w:val="C79EA748"/>
    <w:lvl w:ilvl="0" w:tplc="12965958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43A37C6"/>
    <w:multiLevelType w:val="hybridMultilevel"/>
    <w:tmpl w:val="536E2BA2"/>
    <w:lvl w:ilvl="0" w:tplc="52AAC3B2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65B638D"/>
    <w:multiLevelType w:val="hybridMultilevel"/>
    <w:tmpl w:val="AAA2B8F8"/>
    <w:lvl w:ilvl="0" w:tplc="98EC02D8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BAA78F9"/>
    <w:multiLevelType w:val="hybridMultilevel"/>
    <w:tmpl w:val="0150A394"/>
    <w:lvl w:ilvl="0" w:tplc="EEC6C1A8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8"/>
  </w:num>
  <w:num w:numId="3">
    <w:abstractNumId w:val="32"/>
  </w:num>
  <w:num w:numId="4">
    <w:abstractNumId w:val="1"/>
  </w:num>
  <w:num w:numId="5">
    <w:abstractNumId w:val="6"/>
  </w:num>
  <w:num w:numId="6">
    <w:abstractNumId w:val="28"/>
  </w:num>
  <w:num w:numId="7">
    <w:abstractNumId w:val="7"/>
  </w:num>
  <w:num w:numId="8">
    <w:abstractNumId w:val="31"/>
  </w:num>
  <w:num w:numId="9">
    <w:abstractNumId w:val="2"/>
  </w:num>
  <w:num w:numId="10">
    <w:abstractNumId w:val="19"/>
  </w:num>
  <w:num w:numId="11">
    <w:abstractNumId w:val="11"/>
  </w:num>
  <w:num w:numId="12">
    <w:abstractNumId w:val="0"/>
  </w:num>
  <w:num w:numId="13">
    <w:abstractNumId w:val="16"/>
  </w:num>
  <w:num w:numId="14">
    <w:abstractNumId w:val="27"/>
  </w:num>
  <w:num w:numId="15">
    <w:abstractNumId w:val="15"/>
  </w:num>
  <w:num w:numId="16">
    <w:abstractNumId w:val="24"/>
  </w:num>
  <w:num w:numId="17">
    <w:abstractNumId w:val="26"/>
  </w:num>
  <w:num w:numId="18">
    <w:abstractNumId w:val="25"/>
  </w:num>
  <w:num w:numId="19">
    <w:abstractNumId w:val="13"/>
  </w:num>
  <w:num w:numId="20">
    <w:abstractNumId w:val="5"/>
  </w:num>
  <w:num w:numId="21">
    <w:abstractNumId w:val="23"/>
  </w:num>
  <w:num w:numId="22">
    <w:abstractNumId w:val="12"/>
  </w:num>
  <w:num w:numId="23">
    <w:abstractNumId w:val="22"/>
  </w:num>
  <w:num w:numId="24">
    <w:abstractNumId w:val="29"/>
  </w:num>
  <w:num w:numId="25">
    <w:abstractNumId w:val="18"/>
  </w:num>
  <w:num w:numId="26">
    <w:abstractNumId w:val="14"/>
  </w:num>
  <w:num w:numId="27">
    <w:abstractNumId w:val="30"/>
  </w:num>
  <w:num w:numId="28">
    <w:abstractNumId w:val="10"/>
  </w:num>
  <w:num w:numId="29">
    <w:abstractNumId w:val="20"/>
  </w:num>
  <w:num w:numId="30">
    <w:abstractNumId w:val="3"/>
  </w:num>
  <w:num w:numId="31">
    <w:abstractNumId w:val="17"/>
  </w:num>
  <w:num w:numId="32">
    <w:abstractNumId w:val="21"/>
  </w:num>
  <w:num w:numId="33">
    <w:abstractNumId w:val="4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proofState w:spelling="clean" w:grammar="clean"/>
  <w:documentProtection w:formatting="1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16AC"/>
    <w:rsid w:val="00000F5F"/>
    <w:rsid w:val="00005323"/>
    <w:rsid w:val="00017022"/>
    <w:rsid w:val="00017D3C"/>
    <w:rsid w:val="000219FF"/>
    <w:rsid w:val="000257D9"/>
    <w:rsid w:val="000264F7"/>
    <w:rsid w:val="00027945"/>
    <w:rsid w:val="00030763"/>
    <w:rsid w:val="00030BD6"/>
    <w:rsid w:val="000311D4"/>
    <w:rsid w:val="000313D9"/>
    <w:rsid w:val="00033E91"/>
    <w:rsid w:val="00034419"/>
    <w:rsid w:val="000357CC"/>
    <w:rsid w:val="0003752A"/>
    <w:rsid w:val="0004313E"/>
    <w:rsid w:val="000446DD"/>
    <w:rsid w:val="0004492E"/>
    <w:rsid w:val="000520BC"/>
    <w:rsid w:val="00054A92"/>
    <w:rsid w:val="00061DFB"/>
    <w:rsid w:val="000648F0"/>
    <w:rsid w:val="000756EE"/>
    <w:rsid w:val="000766F9"/>
    <w:rsid w:val="000767AC"/>
    <w:rsid w:val="00083AED"/>
    <w:rsid w:val="000879F6"/>
    <w:rsid w:val="000945AE"/>
    <w:rsid w:val="0009523F"/>
    <w:rsid w:val="000A49A0"/>
    <w:rsid w:val="000A50C2"/>
    <w:rsid w:val="000A5D7F"/>
    <w:rsid w:val="000A7512"/>
    <w:rsid w:val="000B1373"/>
    <w:rsid w:val="000B62E3"/>
    <w:rsid w:val="000C1C41"/>
    <w:rsid w:val="000C45FB"/>
    <w:rsid w:val="000C5016"/>
    <w:rsid w:val="000C6000"/>
    <w:rsid w:val="000D0050"/>
    <w:rsid w:val="000D128B"/>
    <w:rsid w:val="000D2724"/>
    <w:rsid w:val="000D2D11"/>
    <w:rsid w:val="000D2D24"/>
    <w:rsid w:val="000D51A2"/>
    <w:rsid w:val="000D63F8"/>
    <w:rsid w:val="000E2BBD"/>
    <w:rsid w:val="000E4207"/>
    <w:rsid w:val="000E53F5"/>
    <w:rsid w:val="000E630E"/>
    <w:rsid w:val="000F3B9E"/>
    <w:rsid w:val="000F41A3"/>
    <w:rsid w:val="000F5F8C"/>
    <w:rsid w:val="000F6CFD"/>
    <w:rsid w:val="000F6E5E"/>
    <w:rsid w:val="00101C22"/>
    <w:rsid w:val="00104932"/>
    <w:rsid w:val="00106BE6"/>
    <w:rsid w:val="0011591D"/>
    <w:rsid w:val="00120B25"/>
    <w:rsid w:val="001229BE"/>
    <w:rsid w:val="001257E7"/>
    <w:rsid w:val="00130209"/>
    <w:rsid w:val="001323D1"/>
    <w:rsid w:val="00132F3C"/>
    <w:rsid w:val="001351BB"/>
    <w:rsid w:val="00135910"/>
    <w:rsid w:val="001414AA"/>
    <w:rsid w:val="001418E0"/>
    <w:rsid w:val="00146B70"/>
    <w:rsid w:val="0015664B"/>
    <w:rsid w:val="00162369"/>
    <w:rsid w:val="00163B84"/>
    <w:rsid w:val="00164183"/>
    <w:rsid w:val="001749FE"/>
    <w:rsid w:val="0017614B"/>
    <w:rsid w:val="00180A03"/>
    <w:rsid w:val="001843F3"/>
    <w:rsid w:val="00186B94"/>
    <w:rsid w:val="0018706A"/>
    <w:rsid w:val="00190828"/>
    <w:rsid w:val="001918D2"/>
    <w:rsid w:val="00193AD6"/>
    <w:rsid w:val="0019487C"/>
    <w:rsid w:val="00195469"/>
    <w:rsid w:val="00197388"/>
    <w:rsid w:val="001A20FD"/>
    <w:rsid w:val="001A2424"/>
    <w:rsid w:val="001A3549"/>
    <w:rsid w:val="001A4E63"/>
    <w:rsid w:val="001B31AD"/>
    <w:rsid w:val="001B3974"/>
    <w:rsid w:val="001B3CD5"/>
    <w:rsid w:val="001B49CA"/>
    <w:rsid w:val="001C03C1"/>
    <w:rsid w:val="001C73DF"/>
    <w:rsid w:val="001D05CA"/>
    <w:rsid w:val="001D250A"/>
    <w:rsid w:val="001E1B2B"/>
    <w:rsid w:val="001E66F5"/>
    <w:rsid w:val="001F396E"/>
    <w:rsid w:val="001F5373"/>
    <w:rsid w:val="001F60D4"/>
    <w:rsid w:val="001F6291"/>
    <w:rsid w:val="00207E9B"/>
    <w:rsid w:val="00211D51"/>
    <w:rsid w:val="002152A6"/>
    <w:rsid w:val="00220BD3"/>
    <w:rsid w:val="002212DC"/>
    <w:rsid w:val="0023165C"/>
    <w:rsid w:val="00234720"/>
    <w:rsid w:val="00240BB3"/>
    <w:rsid w:val="00241D45"/>
    <w:rsid w:val="00250FA0"/>
    <w:rsid w:val="002527AC"/>
    <w:rsid w:val="002540C6"/>
    <w:rsid w:val="00260944"/>
    <w:rsid w:val="0026165F"/>
    <w:rsid w:val="0026379B"/>
    <w:rsid w:val="00267890"/>
    <w:rsid w:val="00270BDB"/>
    <w:rsid w:val="0027158B"/>
    <w:rsid w:val="00271C46"/>
    <w:rsid w:val="002754D0"/>
    <w:rsid w:val="00275E79"/>
    <w:rsid w:val="002823F6"/>
    <w:rsid w:val="002825FB"/>
    <w:rsid w:val="0028394D"/>
    <w:rsid w:val="002841FF"/>
    <w:rsid w:val="00286777"/>
    <w:rsid w:val="0029053F"/>
    <w:rsid w:val="0029635F"/>
    <w:rsid w:val="002A1F4C"/>
    <w:rsid w:val="002A4B16"/>
    <w:rsid w:val="002A6139"/>
    <w:rsid w:val="002A69E5"/>
    <w:rsid w:val="002B0EB1"/>
    <w:rsid w:val="002B34C5"/>
    <w:rsid w:val="002B3777"/>
    <w:rsid w:val="002B49A6"/>
    <w:rsid w:val="002B5CEA"/>
    <w:rsid w:val="002B69A4"/>
    <w:rsid w:val="002C1ADA"/>
    <w:rsid w:val="002D3615"/>
    <w:rsid w:val="002D37D6"/>
    <w:rsid w:val="002D7259"/>
    <w:rsid w:val="002D747B"/>
    <w:rsid w:val="002E034D"/>
    <w:rsid w:val="002E1287"/>
    <w:rsid w:val="002E4099"/>
    <w:rsid w:val="002E55AD"/>
    <w:rsid w:val="002E7A3B"/>
    <w:rsid w:val="002E7C70"/>
    <w:rsid w:val="002F02DF"/>
    <w:rsid w:val="002F3A99"/>
    <w:rsid w:val="002F5906"/>
    <w:rsid w:val="003000A6"/>
    <w:rsid w:val="00310AD8"/>
    <w:rsid w:val="00311FB6"/>
    <w:rsid w:val="003126B2"/>
    <w:rsid w:val="003151A2"/>
    <w:rsid w:val="00321C9A"/>
    <w:rsid w:val="003239A5"/>
    <w:rsid w:val="00325A82"/>
    <w:rsid w:val="00325B71"/>
    <w:rsid w:val="003308AB"/>
    <w:rsid w:val="003338AD"/>
    <w:rsid w:val="00335174"/>
    <w:rsid w:val="0033675C"/>
    <w:rsid w:val="00336BD7"/>
    <w:rsid w:val="003400BC"/>
    <w:rsid w:val="003411BE"/>
    <w:rsid w:val="003425BB"/>
    <w:rsid w:val="00346939"/>
    <w:rsid w:val="00346E4B"/>
    <w:rsid w:val="003470BC"/>
    <w:rsid w:val="00347F9A"/>
    <w:rsid w:val="00350413"/>
    <w:rsid w:val="00352FC4"/>
    <w:rsid w:val="00353DC8"/>
    <w:rsid w:val="00360943"/>
    <w:rsid w:val="00360CF0"/>
    <w:rsid w:val="003618C4"/>
    <w:rsid w:val="00362735"/>
    <w:rsid w:val="0036644B"/>
    <w:rsid w:val="0036717E"/>
    <w:rsid w:val="003701EE"/>
    <w:rsid w:val="00373A89"/>
    <w:rsid w:val="003748EA"/>
    <w:rsid w:val="00377A55"/>
    <w:rsid w:val="00377FEF"/>
    <w:rsid w:val="00381888"/>
    <w:rsid w:val="00381EB0"/>
    <w:rsid w:val="00382F7C"/>
    <w:rsid w:val="0038368B"/>
    <w:rsid w:val="003875B7"/>
    <w:rsid w:val="0039406B"/>
    <w:rsid w:val="003947C2"/>
    <w:rsid w:val="003975F3"/>
    <w:rsid w:val="003A2B20"/>
    <w:rsid w:val="003A4E53"/>
    <w:rsid w:val="003A535A"/>
    <w:rsid w:val="003C3A45"/>
    <w:rsid w:val="003D179E"/>
    <w:rsid w:val="003D62AD"/>
    <w:rsid w:val="003E4025"/>
    <w:rsid w:val="003E420E"/>
    <w:rsid w:val="003E531D"/>
    <w:rsid w:val="003E5510"/>
    <w:rsid w:val="003E697B"/>
    <w:rsid w:val="003E7D0B"/>
    <w:rsid w:val="003E7E7E"/>
    <w:rsid w:val="003F0E4C"/>
    <w:rsid w:val="003F68D6"/>
    <w:rsid w:val="0040363E"/>
    <w:rsid w:val="00405E6A"/>
    <w:rsid w:val="00407378"/>
    <w:rsid w:val="00407EFF"/>
    <w:rsid w:val="004107C6"/>
    <w:rsid w:val="00420EF7"/>
    <w:rsid w:val="00426399"/>
    <w:rsid w:val="004309FC"/>
    <w:rsid w:val="00433DC8"/>
    <w:rsid w:val="00440A80"/>
    <w:rsid w:val="00445413"/>
    <w:rsid w:val="0044799E"/>
    <w:rsid w:val="00452769"/>
    <w:rsid w:val="00456851"/>
    <w:rsid w:val="00457E90"/>
    <w:rsid w:val="004626A5"/>
    <w:rsid w:val="00463501"/>
    <w:rsid w:val="00465B29"/>
    <w:rsid w:val="00465B41"/>
    <w:rsid w:val="00470302"/>
    <w:rsid w:val="004712C1"/>
    <w:rsid w:val="00471D93"/>
    <w:rsid w:val="00472A37"/>
    <w:rsid w:val="00481264"/>
    <w:rsid w:val="0048368B"/>
    <w:rsid w:val="00484802"/>
    <w:rsid w:val="00495A46"/>
    <w:rsid w:val="00496A97"/>
    <w:rsid w:val="004A07B3"/>
    <w:rsid w:val="004A16C4"/>
    <w:rsid w:val="004A1CCB"/>
    <w:rsid w:val="004A1E35"/>
    <w:rsid w:val="004A201C"/>
    <w:rsid w:val="004A3DB6"/>
    <w:rsid w:val="004A4C6E"/>
    <w:rsid w:val="004A5734"/>
    <w:rsid w:val="004A7146"/>
    <w:rsid w:val="004B0C83"/>
    <w:rsid w:val="004B42C1"/>
    <w:rsid w:val="004B59E9"/>
    <w:rsid w:val="004C09F7"/>
    <w:rsid w:val="004C2337"/>
    <w:rsid w:val="004C2AC2"/>
    <w:rsid w:val="004C2B73"/>
    <w:rsid w:val="004C4C69"/>
    <w:rsid w:val="004C4EA9"/>
    <w:rsid w:val="004D09ED"/>
    <w:rsid w:val="004D0BD2"/>
    <w:rsid w:val="004D535E"/>
    <w:rsid w:val="004D64BA"/>
    <w:rsid w:val="004D74A9"/>
    <w:rsid w:val="004E27BE"/>
    <w:rsid w:val="004E50A6"/>
    <w:rsid w:val="004E6002"/>
    <w:rsid w:val="004E74B9"/>
    <w:rsid w:val="004E783B"/>
    <w:rsid w:val="004F1DA9"/>
    <w:rsid w:val="004F668F"/>
    <w:rsid w:val="00510880"/>
    <w:rsid w:val="00511248"/>
    <w:rsid w:val="00511DFE"/>
    <w:rsid w:val="0051411B"/>
    <w:rsid w:val="00517C0D"/>
    <w:rsid w:val="005203FF"/>
    <w:rsid w:val="00520575"/>
    <w:rsid w:val="0052471F"/>
    <w:rsid w:val="00526FF8"/>
    <w:rsid w:val="00531C71"/>
    <w:rsid w:val="0053560C"/>
    <w:rsid w:val="00543B00"/>
    <w:rsid w:val="005444AC"/>
    <w:rsid w:val="00544EBA"/>
    <w:rsid w:val="00547927"/>
    <w:rsid w:val="00547CA9"/>
    <w:rsid w:val="0055073F"/>
    <w:rsid w:val="005547A6"/>
    <w:rsid w:val="00560C7D"/>
    <w:rsid w:val="00563180"/>
    <w:rsid w:val="00564AD7"/>
    <w:rsid w:val="00566B88"/>
    <w:rsid w:val="00570A59"/>
    <w:rsid w:val="005738C8"/>
    <w:rsid w:val="00574E01"/>
    <w:rsid w:val="00575E42"/>
    <w:rsid w:val="005807E4"/>
    <w:rsid w:val="00581BE0"/>
    <w:rsid w:val="00582AC9"/>
    <w:rsid w:val="005876A9"/>
    <w:rsid w:val="0058775A"/>
    <w:rsid w:val="005940E2"/>
    <w:rsid w:val="00596262"/>
    <w:rsid w:val="005A2A1D"/>
    <w:rsid w:val="005B099D"/>
    <w:rsid w:val="005B0C46"/>
    <w:rsid w:val="005B33F4"/>
    <w:rsid w:val="005B62D6"/>
    <w:rsid w:val="005B7DCB"/>
    <w:rsid w:val="005C01BC"/>
    <w:rsid w:val="005C0751"/>
    <w:rsid w:val="005C0C0E"/>
    <w:rsid w:val="005C1617"/>
    <w:rsid w:val="005C55B0"/>
    <w:rsid w:val="005C7602"/>
    <w:rsid w:val="005D1E2C"/>
    <w:rsid w:val="005D3161"/>
    <w:rsid w:val="005D62FF"/>
    <w:rsid w:val="005E048F"/>
    <w:rsid w:val="005E579B"/>
    <w:rsid w:val="005F5B6D"/>
    <w:rsid w:val="005F5C63"/>
    <w:rsid w:val="006009DD"/>
    <w:rsid w:val="00601E87"/>
    <w:rsid w:val="00610568"/>
    <w:rsid w:val="00610B8B"/>
    <w:rsid w:val="00612B0A"/>
    <w:rsid w:val="00622EDA"/>
    <w:rsid w:val="00623BC4"/>
    <w:rsid w:val="006250F9"/>
    <w:rsid w:val="0062573D"/>
    <w:rsid w:val="00626A72"/>
    <w:rsid w:val="00630BBE"/>
    <w:rsid w:val="00633FA2"/>
    <w:rsid w:val="006416A8"/>
    <w:rsid w:val="00644266"/>
    <w:rsid w:val="006446EE"/>
    <w:rsid w:val="00644948"/>
    <w:rsid w:val="00644C53"/>
    <w:rsid w:val="00651651"/>
    <w:rsid w:val="00652A09"/>
    <w:rsid w:val="0065439C"/>
    <w:rsid w:val="00654AB7"/>
    <w:rsid w:val="006566B1"/>
    <w:rsid w:val="00656AD1"/>
    <w:rsid w:val="006604D5"/>
    <w:rsid w:val="00661B4D"/>
    <w:rsid w:val="00662F47"/>
    <w:rsid w:val="00662F98"/>
    <w:rsid w:val="00667258"/>
    <w:rsid w:val="0067788E"/>
    <w:rsid w:val="00683D36"/>
    <w:rsid w:val="006901ED"/>
    <w:rsid w:val="006906BF"/>
    <w:rsid w:val="00693F03"/>
    <w:rsid w:val="00695249"/>
    <w:rsid w:val="006A141E"/>
    <w:rsid w:val="006A2AE4"/>
    <w:rsid w:val="006A2EE6"/>
    <w:rsid w:val="006A3619"/>
    <w:rsid w:val="006A37A1"/>
    <w:rsid w:val="006A3C38"/>
    <w:rsid w:val="006A4AF3"/>
    <w:rsid w:val="006A6324"/>
    <w:rsid w:val="006A6962"/>
    <w:rsid w:val="006B785A"/>
    <w:rsid w:val="006B7F26"/>
    <w:rsid w:val="006C12DC"/>
    <w:rsid w:val="006C336E"/>
    <w:rsid w:val="006C4FE6"/>
    <w:rsid w:val="006D0410"/>
    <w:rsid w:val="006D165F"/>
    <w:rsid w:val="006D46CC"/>
    <w:rsid w:val="006E0CD9"/>
    <w:rsid w:val="006E1222"/>
    <w:rsid w:val="006E58FE"/>
    <w:rsid w:val="006E6A40"/>
    <w:rsid w:val="006F134C"/>
    <w:rsid w:val="006F1453"/>
    <w:rsid w:val="006F1595"/>
    <w:rsid w:val="007109A5"/>
    <w:rsid w:val="00714AAA"/>
    <w:rsid w:val="00716940"/>
    <w:rsid w:val="00725129"/>
    <w:rsid w:val="0072698F"/>
    <w:rsid w:val="00727BA3"/>
    <w:rsid w:val="00730160"/>
    <w:rsid w:val="00730A35"/>
    <w:rsid w:val="00733359"/>
    <w:rsid w:val="007357F4"/>
    <w:rsid w:val="00743159"/>
    <w:rsid w:val="00744B3C"/>
    <w:rsid w:val="007450E8"/>
    <w:rsid w:val="00745D41"/>
    <w:rsid w:val="007471ED"/>
    <w:rsid w:val="007500BA"/>
    <w:rsid w:val="0075104A"/>
    <w:rsid w:val="00757A92"/>
    <w:rsid w:val="00761BC0"/>
    <w:rsid w:val="00762DE2"/>
    <w:rsid w:val="00763A15"/>
    <w:rsid w:val="00765EEC"/>
    <w:rsid w:val="007673A3"/>
    <w:rsid w:val="00771370"/>
    <w:rsid w:val="007727AE"/>
    <w:rsid w:val="00780177"/>
    <w:rsid w:val="00785429"/>
    <w:rsid w:val="007910F8"/>
    <w:rsid w:val="00793084"/>
    <w:rsid w:val="007951DC"/>
    <w:rsid w:val="007972AB"/>
    <w:rsid w:val="007A32B8"/>
    <w:rsid w:val="007A4C06"/>
    <w:rsid w:val="007B241F"/>
    <w:rsid w:val="007B34C4"/>
    <w:rsid w:val="007B3991"/>
    <w:rsid w:val="007B3C7A"/>
    <w:rsid w:val="007B77EE"/>
    <w:rsid w:val="007C07BE"/>
    <w:rsid w:val="007C0E1C"/>
    <w:rsid w:val="007C26F5"/>
    <w:rsid w:val="007C42FB"/>
    <w:rsid w:val="007C5B53"/>
    <w:rsid w:val="007C75B5"/>
    <w:rsid w:val="007C7DE1"/>
    <w:rsid w:val="007D2767"/>
    <w:rsid w:val="007D2C95"/>
    <w:rsid w:val="007D3EC7"/>
    <w:rsid w:val="007E1BB9"/>
    <w:rsid w:val="007E2917"/>
    <w:rsid w:val="007E30C4"/>
    <w:rsid w:val="007E76EE"/>
    <w:rsid w:val="007E791C"/>
    <w:rsid w:val="007F343D"/>
    <w:rsid w:val="007F7767"/>
    <w:rsid w:val="00805370"/>
    <w:rsid w:val="00805D83"/>
    <w:rsid w:val="0080687D"/>
    <w:rsid w:val="00811E7C"/>
    <w:rsid w:val="00817A24"/>
    <w:rsid w:val="00820AE6"/>
    <w:rsid w:val="00823386"/>
    <w:rsid w:val="00824033"/>
    <w:rsid w:val="008245E8"/>
    <w:rsid w:val="00827B28"/>
    <w:rsid w:val="008316C1"/>
    <w:rsid w:val="008337D4"/>
    <w:rsid w:val="008348BF"/>
    <w:rsid w:val="00836177"/>
    <w:rsid w:val="00840B74"/>
    <w:rsid w:val="00841C7D"/>
    <w:rsid w:val="00846387"/>
    <w:rsid w:val="00847223"/>
    <w:rsid w:val="00851125"/>
    <w:rsid w:val="0085148B"/>
    <w:rsid w:val="00854066"/>
    <w:rsid w:val="0085504E"/>
    <w:rsid w:val="00857F70"/>
    <w:rsid w:val="00861498"/>
    <w:rsid w:val="0087716E"/>
    <w:rsid w:val="00882D7E"/>
    <w:rsid w:val="00884F5A"/>
    <w:rsid w:val="00885F79"/>
    <w:rsid w:val="00891B0B"/>
    <w:rsid w:val="008935CB"/>
    <w:rsid w:val="00893C9B"/>
    <w:rsid w:val="008960EC"/>
    <w:rsid w:val="008A0692"/>
    <w:rsid w:val="008A1D14"/>
    <w:rsid w:val="008A32AA"/>
    <w:rsid w:val="008A6819"/>
    <w:rsid w:val="008B1758"/>
    <w:rsid w:val="008B19BB"/>
    <w:rsid w:val="008B2439"/>
    <w:rsid w:val="008B4BE3"/>
    <w:rsid w:val="008B690B"/>
    <w:rsid w:val="008B6FA8"/>
    <w:rsid w:val="008C7850"/>
    <w:rsid w:val="008D24F9"/>
    <w:rsid w:val="008D3D9F"/>
    <w:rsid w:val="008E0B4B"/>
    <w:rsid w:val="008E142A"/>
    <w:rsid w:val="008E6DA4"/>
    <w:rsid w:val="008F0C84"/>
    <w:rsid w:val="008F170C"/>
    <w:rsid w:val="008F54AB"/>
    <w:rsid w:val="008F6A79"/>
    <w:rsid w:val="00903470"/>
    <w:rsid w:val="00906180"/>
    <w:rsid w:val="00910A92"/>
    <w:rsid w:val="009144AE"/>
    <w:rsid w:val="00917A27"/>
    <w:rsid w:val="009209BD"/>
    <w:rsid w:val="00932D78"/>
    <w:rsid w:val="00933C19"/>
    <w:rsid w:val="00934867"/>
    <w:rsid w:val="009354C0"/>
    <w:rsid w:val="00937EA5"/>
    <w:rsid w:val="009404AD"/>
    <w:rsid w:val="0094780F"/>
    <w:rsid w:val="00951BF7"/>
    <w:rsid w:val="00951D50"/>
    <w:rsid w:val="00951E4B"/>
    <w:rsid w:val="00955103"/>
    <w:rsid w:val="0096606C"/>
    <w:rsid w:val="009663AF"/>
    <w:rsid w:val="009676CD"/>
    <w:rsid w:val="0097440F"/>
    <w:rsid w:val="00975AA5"/>
    <w:rsid w:val="00975DAE"/>
    <w:rsid w:val="009768E7"/>
    <w:rsid w:val="00991641"/>
    <w:rsid w:val="00991942"/>
    <w:rsid w:val="00994DAC"/>
    <w:rsid w:val="00997BDB"/>
    <w:rsid w:val="009A127D"/>
    <w:rsid w:val="009A5C20"/>
    <w:rsid w:val="009B10C6"/>
    <w:rsid w:val="009B291F"/>
    <w:rsid w:val="009B5F8E"/>
    <w:rsid w:val="009B678E"/>
    <w:rsid w:val="009B78EC"/>
    <w:rsid w:val="009C0071"/>
    <w:rsid w:val="009C6505"/>
    <w:rsid w:val="009D23D5"/>
    <w:rsid w:val="009D31FA"/>
    <w:rsid w:val="009D3D8F"/>
    <w:rsid w:val="009D5A9F"/>
    <w:rsid w:val="009E2EED"/>
    <w:rsid w:val="009E3385"/>
    <w:rsid w:val="009E5086"/>
    <w:rsid w:val="009E7594"/>
    <w:rsid w:val="009F23C6"/>
    <w:rsid w:val="009F487A"/>
    <w:rsid w:val="00A00ADE"/>
    <w:rsid w:val="00A01DB3"/>
    <w:rsid w:val="00A01FF4"/>
    <w:rsid w:val="00A026E2"/>
    <w:rsid w:val="00A028A7"/>
    <w:rsid w:val="00A04A57"/>
    <w:rsid w:val="00A0671B"/>
    <w:rsid w:val="00A07C49"/>
    <w:rsid w:val="00A12312"/>
    <w:rsid w:val="00A166CC"/>
    <w:rsid w:val="00A17271"/>
    <w:rsid w:val="00A23778"/>
    <w:rsid w:val="00A24EF8"/>
    <w:rsid w:val="00A25E94"/>
    <w:rsid w:val="00A27763"/>
    <w:rsid w:val="00A31D15"/>
    <w:rsid w:val="00A32480"/>
    <w:rsid w:val="00A32C2A"/>
    <w:rsid w:val="00A356C1"/>
    <w:rsid w:val="00A430F6"/>
    <w:rsid w:val="00A514EC"/>
    <w:rsid w:val="00A516AC"/>
    <w:rsid w:val="00A51778"/>
    <w:rsid w:val="00A57DD7"/>
    <w:rsid w:val="00A60D7F"/>
    <w:rsid w:val="00A61D04"/>
    <w:rsid w:val="00A6247E"/>
    <w:rsid w:val="00A70173"/>
    <w:rsid w:val="00A708A4"/>
    <w:rsid w:val="00A8300E"/>
    <w:rsid w:val="00A857F6"/>
    <w:rsid w:val="00A911C6"/>
    <w:rsid w:val="00A92C2E"/>
    <w:rsid w:val="00A933E0"/>
    <w:rsid w:val="00A94BAB"/>
    <w:rsid w:val="00AA0BF9"/>
    <w:rsid w:val="00AA363D"/>
    <w:rsid w:val="00AA6B9F"/>
    <w:rsid w:val="00AB0753"/>
    <w:rsid w:val="00AB2242"/>
    <w:rsid w:val="00AB2845"/>
    <w:rsid w:val="00AB2F18"/>
    <w:rsid w:val="00AB67CB"/>
    <w:rsid w:val="00AB770F"/>
    <w:rsid w:val="00AC4702"/>
    <w:rsid w:val="00AD33D9"/>
    <w:rsid w:val="00AD7C2F"/>
    <w:rsid w:val="00AE31B0"/>
    <w:rsid w:val="00B01AA7"/>
    <w:rsid w:val="00B02B53"/>
    <w:rsid w:val="00B063FE"/>
    <w:rsid w:val="00B13E87"/>
    <w:rsid w:val="00B1637B"/>
    <w:rsid w:val="00B24BAF"/>
    <w:rsid w:val="00B25E0F"/>
    <w:rsid w:val="00B27F08"/>
    <w:rsid w:val="00B349BB"/>
    <w:rsid w:val="00B35E47"/>
    <w:rsid w:val="00B449F5"/>
    <w:rsid w:val="00B44F14"/>
    <w:rsid w:val="00B44F53"/>
    <w:rsid w:val="00B51B65"/>
    <w:rsid w:val="00B5482B"/>
    <w:rsid w:val="00B55266"/>
    <w:rsid w:val="00B56F34"/>
    <w:rsid w:val="00B60646"/>
    <w:rsid w:val="00B610A6"/>
    <w:rsid w:val="00B6248D"/>
    <w:rsid w:val="00B665EC"/>
    <w:rsid w:val="00B671C8"/>
    <w:rsid w:val="00B67765"/>
    <w:rsid w:val="00B705EC"/>
    <w:rsid w:val="00B72BEA"/>
    <w:rsid w:val="00B749A9"/>
    <w:rsid w:val="00B74C29"/>
    <w:rsid w:val="00B75163"/>
    <w:rsid w:val="00B75421"/>
    <w:rsid w:val="00B80E72"/>
    <w:rsid w:val="00B81310"/>
    <w:rsid w:val="00B925B3"/>
    <w:rsid w:val="00BA0A93"/>
    <w:rsid w:val="00BA689E"/>
    <w:rsid w:val="00BA70FC"/>
    <w:rsid w:val="00BB08A5"/>
    <w:rsid w:val="00BB0DD3"/>
    <w:rsid w:val="00BB245A"/>
    <w:rsid w:val="00BB3511"/>
    <w:rsid w:val="00BB3F41"/>
    <w:rsid w:val="00BB747E"/>
    <w:rsid w:val="00BC643B"/>
    <w:rsid w:val="00BC7EB2"/>
    <w:rsid w:val="00BD07A5"/>
    <w:rsid w:val="00BD3475"/>
    <w:rsid w:val="00BD3FB7"/>
    <w:rsid w:val="00BD5624"/>
    <w:rsid w:val="00BD5953"/>
    <w:rsid w:val="00BD6731"/>
    <w:rsid w:val="00BE03A8"/>
    <w:rsid w:val="00BE1947"/>
    <w:rsid w:val="00BF084E"/>
    <w:rsid w:val="00BF0C18"/>
    <w:rsid w:val="00BF36DF"/>
    <w:rsid w:val="00BF6E31"/>
    <w:rsid w:val="00C02C63"/>
    <w:rsid w:val="00C03AB7"/>
    <w:rsid w:val="00C0485F"/>
    <w:rsid w:val="00C115F0"/>
    <w:rsid w:val="00C14AEB"/>
    <w:rsid w:val="00C241B8"/>
    <w:rsid w:val="00C2437D"/>
    <w:rsid w:val="00C251E0"/>
    <w:rsid w:val="00C264BA"/>
    <w:rsid w:val="00C32928"/>
    <w:rsid w:val="00C3386F"/>
    <w:rsid w:val="00C43A27"/>
    <w:rsid w:val="00C43E6B"/>
    <w:rsid w:val="00C536D3"/>
    <w:rsid w:val="00C57C93"/>
    <w:rsid w:val="00C57EB1"/>
    <w:rsid w:val="00C6082F"/>
    <w:rsid w:val="00C61CAF"/>
    <w:rsid w:val="00C625BC"/>
    <w:rsid w:val="00C649F9"/>
    <w:rsid w:val="00C7191F"/>
    <w:rsid w:val="00C71F49"/>
    <w:rsid w:val="00C71FF3"/>
    <w:rsid w:val="00C736A3"/>
    <w:rsid w:val="00C73938"/>
    <w:rsid w:val="00C74166"/>
    <w:rsid w:val="00C74995"/>
    <w:rsid w:val="00C76BBE"/>
    <w:rsid w:val="00C92514"/>
    <w:rsid w:val="00C9363F"/>
    <w:rsid w:val="00C93F14"/>
    <w:rsid w:val="00C94262"/>
    <w:rsid w:val="00C951B8"/>
    <w:rsid w:val="00C9606A"/>
    <w:rsid w:val="00CA4D78"/>
    <w:rsid w:val="00CA612E"/>
    <w:rsid w:val="00CA6999"/>
    <w:rsid w:val="00CA73F8"/>
    <w:rsid w:val="00CB0AAB"/>
    <w:rsid w:val="00CB1CA6"/>
    <w:rsid w:val="00CB2022"/>
    <w:rsid w:val="00CB30AE"/>
    <w:rsid w:val="00CB5D98"/>
    <w:rsid w:val="00CB651C"/>
    <w:rsid w:val="00CB6EEE"/>
    <w:rsid w:val="00CC1D54"/>
    <w:rsid w:val="00CC2BEB"/>
    <w:rsid w:val="00CC58FB"/>
    <w:rsid w:val="00CD0177"/>
    <w:rsid w:val="00CD19EB"/>
    <w:rsid w:val="00CD4020"/>
    <w:rsid w:val="00CD566B"/>
    <w:rsid w:val="00CE248A"/>
    <w:rsid w:val="00CE5218"/>
    <w:rsid w:val="00CF10B2"/>
    <w:rsid w:val="00CF37E1"/>
    <w:rsid w:val="00D017F6"/>
    <w:rsid w:val="00D02C81"/>
    <w:rsid w:val="00D043F4"/>
    <w:rsid w:val="00D06E2E"/>
    <w:rsid w:val="00D1053F"/>
    <w:rsid w:val="00D11D17"/>
    <w:rsid w:val="00D12228"/>
    <w:rsid w:val="00D20410"/>
    <w:rsid w:val="00D22B55"/>
    <w:rsid w:val="00D24B8A"/>
    <w:rsid w:val="00D330ED"/>
    <w:rsid w:val="00D3498E"/>
    <w:rsid w:val="00D34A43"/>
    <w:rsid w:val="00D34BF6"/>
    <w:rsid w:val="00D407C0"/>
    <w:rsid w:val="00D42374"/>
    <w:rsid w:val="00D45A45"/>
    <w:rsid w:val="00D45FC4"/>
    <w:rsid w:val="00D531F1"/>
    <w:rsid w:val="00D5568B"/>
    <w:rsid w:val="00D57231"/>
    <w:rsid w:val="00D57A6A"/>
    <w:rsid w:val="00D61655"/>
    <w:rsid w:val="00D6241F"/>
    <w:rsid w:val="00D63631"/>
    <w:rsid w:val="00D71D9F"/>
    <w:rsid w:val="00D74E61"/>
    <w:rsid w:val="00D76F76"/>
    <w:rsid w:val="00D82487"/>
    <w:rsid w:val="00D84F1E"/>
    <w:rsid w:val="00D865D1"/>
    <w:rsid w:val="00D86864"/>
    <w:rsid w:val="00D86984"/>
    <w:rsid w:val="00D90532"/>
    <w:rsid w:val="00D912E4"/>
    <w:rsid w:val="00D9150A"/>
    <w:rsid w:val="00D96627"/>
    <w:rsid w:val="00DA120D"/>
    <w:rsid w:val="00DA133E"/>
    <w:rsid w:val="00DA260C"/>
    <w:rsid w:val="00DA2FEB"/>
    <w:rsid w:val="00DB0029"/>
    <w:rsid w:val="00DB1D9A"/>
    <w:rsid w:val="00DB261E"/>
    <w:rsid w:val="00DB3A3D"/>
    <w:rsid w:val="00DB3AEF"/>
    <w:rsid w:val="00DB6022"/>
    <w:rsid w:val="00DB6482"/>
    <w:rsid w:val="00DC4C3E"/>
    <w:rsid w:val="00DC5E3F"/>
    <w:rsid w:val="00DD34D2"/>
    <w:rsid w:val="00DD4BB5"/>
    <w:rsid w:val="00DD5756"/>
    <w:rsid w:val="00DD6A1A"/>
    <w:rsid w:val="00DE6AF8"/>
    <w:rsid w:val="00DF2FBF"/>
    <w:rsid w:val="00E007F4"/>
    <w:rsid w:val="00E02B32"/>
    <w:rsid w:val="00E04821"/>
    <w:rsid w:val="00E055BF"/>
    <w:rsid w:val="00E06C88"/>
    <w:rsid w:val="00E12D2D"/>
    <w:rsid w:val="00E132F1"/>
    <w:rsid w:val="00E13765"/>
    <w:rsid w:val="00E163DB"/>
    <w:rsid w:val="00E17AE2"/>
    <w:rsid w:val="00E2644B"/>
    <w:rsid w:val="00E277A1"/>
    <w:rsid w:val="00E3215B"/>
    <w:rsid w:val="00E35719"/>
    <w:rsid w:val="00E42304"/>
    <w:rsid w:val="00E4276E"/>
    <w:rsid w:val="00E434BE"/>
    <w:rsid w:val="00E4617F"/>
    <w:rsid w:val="00E50244"/>
    <w:rsid w:val="00E51331"/>
    <w:rsid w:val="00E52896"/>
    <w:rsid w:val="00E551F2"/>
    <w:rsid w:val="00E555C9"/>
    <w:rsid w:val="00E569FC"/>
    <w:rsid w:val="00E57A73"/>
    <w:rsid w:val="00E6453E"/>
    <w:rsid w:val="00E6786A"/>
    <w:rsid w:val="00E70EE7"/>
    <w:rsid w:val="00E7363A"/>
    <w:rsid w:val="00E75D48"/>
    <w:rsid w:val="00E8227B"/>
    <w:rsid w:val="00E92B7D"/>
    <w:rsid w:val="00E92E26"/>
    <w:rsid w:val="00E95004"/>
    <w:rsid w:val="00EA40EB"/>
    <w:rsid w:val="00EA74EB"/>
    <w:rsid w:val="00EB3B63"/>
    <w:rsid w:val="00EB594B"/>
    <w:rsid w:val="00EB681E"/>
    <w:rsid w:val="00EB7BC1"/>
    <w:rsid w:val="00EC02B0"/>
    <w:rsid w:val="00EC0DEB"/>
    <w:rsid w:val="00EC29DD"/>
    <w:rsid w:val="00EC410A"/>
    <w:rsid w:val="00EC6CA7"/>
    <w:rsid w:val="00ED1289"/>
    <w:rsid w:val="00ED5D7E"/>
    <w:rsid w:val="00ED650F"/>
    <w:rsid w:val="00ED7604"/>
    <w:rsid w:val="00EE2ECA"/>
    <w:rsid w:val="00EF0377"/>
    <w:rsid w:val="00EF1447"/>
    <w:rsid w:val="00EF1D12"/>
    <w:rsid w:val="00EF1F10"/>
    <w:rsid w:val="00EF5A87"/>
    <w:rsid w:val="00EF69A0"/>
    <w:rsid w:val="00EF76D9"/>
    <w:rsid w:val="00F020C6"/>
    <w:rsid w:val="00F04959"/>
    <w:rsid w:val="00F05DE4"/>
    <w:rsid w:val="00F074C7"/>
    <w:rsid w:val="00F13B97"/>
    <w:rsid w:val="00F13D1D"/>
    <w:rsid w:val="00F1450A"/>
    <w:rsid w:val="00F14DD9"/>
    <w:rsid w:val="00F151C8"/>
    <w:rsid w:val="00F17312"/>
    <w:rsid w:val="00F208A5"/>
    <w:rsid w:val="00F2101B"/>
    <w:rsid w:val="00F23718"/>
    <w:rsid w:val="00F25217"/>
    <w:rsid w:val="00F3036C"/>
    <w:rsid w:val="00F42180"/>
    <w:rsid w:val="00F439E5"/>
    <w:rsid w:val="00F4583F"/>
    <w:rsid w:val="00F519CB"/>
    <w:rsid w:val="00F5309B"/>
    <w:rsid w:val="00F57052"/>
    <w:rsid w:val="00F57DD1"/>
    <w:rsid w:val="00F57FFE"/>
    <w:rsid w:val="00F711C2"/>
    <w:rsid w:val="00F7752E"/>
    <w:rsid w:val="00F800B0"/>
    <w:rsid w:val="00F8671D"/>
    <w:rsid w:val="00F87941"/>
    <w:rsid w:val="00F87A84"/>
    <w:rsid w:val="00F91BB4"/>
    <w:rsid w:val="00F9279B"/>
    <w:rsid w:val="00F9417E"/>
    <w:rsid w:val="00FA035F"/>
    <w:rsid w:val="00FA1932"/>
    <w:rsid w:val="00FA5469"/>
    <w:rsid w:val="00FB681C"/>
    <w:rsid w:val="00FB6D3D"/>
    <w:rsid w:val="00FB72BE"/>
    <w:rsid w:val="00FC1E02"/>
    <w:rsid w:val="00FC555F"/>
    <w:rsid w:val="00FC6513"/>
    <w:rsid w:val="00FC69BC"/>
    <w:rsid w:val="00FD3B42"/>
    <w:rsid w:val="00FD4BD3"/>
    <w:rsid w:val="00FD57BF"/>
    <w:rsid w:val="00FE069F"/>
    <w:rsid w:val="00FF2640"/>
    <w:rsid w:val="00FF465E"/>
    <w:rsid w:val="00FF60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8FEF18"/>
  <w15:docId w15:val="{3A9AB259-ECC2-4C0F-B5B9-B8ADB37395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_tradnl" w:eastAsia="es-ES_trad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71FF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0767A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516A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516AC"/>
  </w:style>
  <w:style w:type="paragraph" w:styleId="Piedepgina">
    <w:name w:val="footer"/>
    <w:basedOn w:val="Normal"/>
    <w:link w:val="PiedepginaCar"/>
    <w:uiPriority w:val="99"/>
    <w:unhideWhenUsed/>
    <w:rsid w:val="00A516A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516AC"/>
  </w:style>
  <w:style w:type="paragraph" w:styleId="Textodeglobo">
    <w:name w:val="Balloon Text"/>
    <w:basedOn w:val="Normal"/>
    <w:link w:val="TextodegloboCar"/>
    <w:uiPriority w:val="99"/>
    <w:unhideWhenUsed/>
    <w:rsid w:val="00A516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A516AC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BC7EB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34"/>
    <w:qFormat/>
    <w:rsid w:val="005876A9"/>
    <w:pPr>
      <w:spacing w:line="240" w:lineRule="auto"/>
      <w:ind w:left="720"/>
      <w:contextualSpacing/>
    </w:pPr>
  </w:style>
  <w:style w:type="paragraph" w:styleId="Sinespaciado">
    <w:name w:val="No Spacing"/>
    <w:uiPriority w:val="1"/>
    <w:qFormat/>
    <w:rsid w:val="008B19BB"/>
    <w:pPr>
      <w:spacing w:after="0" w:line="240" w:lineRule="auto"/>
    </w:pPr>
  </w:style>
  <w:style w:type="table" w:styleId="Tabladecuadrcula4-nfasis5">
    <w:name w:val="Grid Table 4 Accent 5"/>
    <w:basedOn w:val="Tablanormal"/>
    <w:uiPriority w:val="49"/>
    <w:rsid w:val="00B67765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styleId="Hipervnculo">
    <w:name w:val="Hyperlink"/>
    <w:basedOn w:val="Fuentedeprrafopredeter"/>
    <w:uiPriority w:val="99"/>
    <w:unhideWhenUsed/>
    <w:rsid w:val="000D2D24"/>
    <w:rPr>
      <w:color w:val="0000FF" w:themeColor="hyperlink"/>
      <w:u w:val="single"/>
    </w:rPr>
  </w:style>
  <w:style w:type="table" w:styleId="Tabladecuadrcula6concolores-nfasis5">
    <w:name w:val="Grid Table 6 Colorful Accent 5"/>
    <w:basedOn w:val="Tablanormal"/>
    <w:uiPriority w:val="51"/>
    <w:rsid w:val="001D05CA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ladecuadrcula6concolores-nfasis6">
    <w:name w:val="Grid Table 6 Colorful Accent 6"/>
    <w:basedOn w:val="Tablanormal"/>
    <w:uiPriority w:val="51"/>
    <w:rsid w:val="001D05CA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ladecuadrcula6concolores-nfasis4">
    <w:name w:val="Grid Table 6 Colorful Accent 4"/>
    <w:basedOn w:val="Tablanormal"/>
    <w:uiPriority w:val="51"/>
    <w:rsid w:val="001D05CA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ladecuadrcula5oscura-nfasis5">
    <w:name w:val="Grid Table 5 Dark Accent 5"/>
    <w:basedOn w:val="Tablanormal"/>
    <w:uiPriority w:val="50"/>
    <w:rsid w:val="0036717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character" w:customStyle="1" w:styleId="Ttulo3Car">
    <w:name w:val="Título 3 Car"/>
    <w:basedOn w:val="Fuentedeprrafopredeter"/>
    <w:link w:val="Ttulo3"/>
    <w:uiPriority w:val="9"/>
    <w:rsid w:val="000767AC"/>
    <w:rPr>
      <w:rFonts w:ascii="Times New Roman" w:eastAsia="Times New Roman" w:hAnsi="Times New Roman" w:cs="Times New Roman"/>
      <w:b/>
      <w:bCs/>
      <w:sz w:val="27"/>
      <w:szCs w:val="27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0767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71FF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styleId="Tabladecuadrcula4-nfasis6">
    <w:name w:val="Grid Table 4 Accent 6"/>
    <w:basedOn w:val="Tablanormal"/>
    <w:uiPriority w:val="49"/>
    <w:rsid w:val="00F42180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ladecuadrcula4-nfasis4">
    <w:name w:val="Grid Table 4 Accent 4"/>
    <w:basedOn w:val="Tablanormal"/>
    <w:uiPriority w:val="49"/>
    <w:rsid w:val="00A708A4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553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17373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68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329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065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60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52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132703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83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578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950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9996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78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03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64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8204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3346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7938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53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0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0187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997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5890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434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338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41898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77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7224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26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3317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06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8349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2998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9466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82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7199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0298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43177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41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54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69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9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2607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7477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9290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77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66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0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86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41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12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96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719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63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389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6061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5873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5391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921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4290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52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8318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25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561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389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978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496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9499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426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800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7762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553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2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83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56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0038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771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3823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811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548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519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92819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946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02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9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9224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1393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06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17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2033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5347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72605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21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45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16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7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61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diagramQuickStyle" Target="diagrams/quickStyle1.xml"/><Relationship Id="rId18" Type="http://schemas.openxmlformats.org/officeDocument/2006/relationships/diagramQuickStyle" Target="diagrams/quickStyle2.xml"/><Relationship Id="rId26" Type="http://schemas.openxmlformats.org/officeDocument/2006/relationships/image" Target="media/image9.jpg"/><Relationship Id="rId3" Type="http://schemas.openxmlformats.org/officeDocument/2006/relationships/styles" Target="styles.xml"/><Relationship Id="rId21" Type="http://schemas.openxmlformats.org/officeDocument/2006/relationships/diagramData" Target="diagrams/data3.xml"/><Relationship Id="rId7" Type="http://schemas.openxmlformats.org/officeDocument/2006/relationships/endnotes" Target="endnotes.xml"/><Relationship Id="rId12" Type="http://schemas.openxmlformats.org/officeDocument/2006/relationships/diagramLayout" Target="diagrams/layout1.xml"/><Relationship Id="rId17" Type="http://schemas.openxmlformats.org/officeDocument/2006/relationships/diagramLayout" Target="diagrams/layout2.xml"/><Relationship Id="rId25" Type="http://schemas.microsoft.com/office/2007/relationships/diagramDrawing" Target="diagrams/drawing3.xm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diagramData" Target="diagrams/data2.xml"/><Relationship Id="rId20" Type="http://schemas.microsoft.com/office/2007/relationships/diagramDrawing" Target="diagrams/drawing2.xml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Data" Target="diagrams/data1.xml"/><Relationship Id="rId24" Type="http://schemas.openxmlformats.org/officeDocument/2006/relationships/diagramColors" Target="diagrams/colors3.xm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diagramDrawing" Target="diagrams/drawing1.xml"/><Relationship Id="rId23" Type="http://schemas.openxmlformats.org/officeDocument/2006/relationships/diagramQuickStyle" Target="diagrams/quickStyle3.xml"/><Relationship Id="rId28" Type="http://schemas.openxmlformats.org/officeDocument/2006/relationships/image" Target="media/image11.png"/><Relationship Id="rId10" Type="http://schemas.openxmlformats.org/officeDocument/2006/relationships/image" Target="media/image3.png"/><Relationship Id="rId19" Type="http://schemas.openxmlformats.org/officeDocument/2006/relationships/diagramColors" Target="diagrams/colors2.xml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diagramColors" Target="diagrams/colors1.xml"/><Relationship Id="rId22" Type="http://schemas.openxmlformats.org/officeDocument/2006/relationships/diagramLayout" Target="diagrams/layout3.xml"/><Relationship Id="rId27" Type="http://schemas.openxmlformats.org/officeDocument/2006/relationships/image" Target="media/image10.png"/><Relationship Id="rId30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diagrams/_rels/data1.xml.rels><?xml version="1.0" encoding="UTF-8" standalone="yes"?>
<Relationships xmlns="http://schemas.openxmlformats.org/package/2006/relationships"><Relationship Id="rId2" Type="http://schemas.openxmlformats.org/officeDocument/2006/relationships/image" Target="../media/image5.jpg"/><Relationship Id="rId1" Type="http://schemas.openxmlformats.org/officeDocument/2006/relationships/image" Target="../media/image4.jpg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8.jpg"/><Relationship Id="rId2" Type="http://schemas.openxmlformats.org/officeDocument/2006/relationships/image" Target="../media/image7.jpg"/><Relationship Id="rId1" Type="http://schemas.openxmlformats.org/officeDocument/2006/relationships/image" Target="../media/image6.jpg"/></Relationships>
</file>

<file path=word/diagrams/_rels/drawing1.xml.rels><?xml version="1.0" encoding="UTF-8" standalone="yes"?>
<Relationships xmlns="http://schemas.openxmlformats.org/package/2006/relationships"><Relationship Id="rId2" Type="http://schemas.openxmlformats.org/officeDocument/2006/relationships/image" Target="../media/image5.jpg"/><Relationship Id="rId1" Type="http://schemas.openxmlformats.org/officeDocument/2006/relationships/image" Target="../media/image4.jp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8.jpg"/><Relationship Id="rId2" Type="http://schemas.openxmlformats.org/officeDocument/2006/relationships/image" Target="../media/image7.jpg"/><Relationship Id="rId1" Type="http://schemas.openxmlformats.org/officeDocument/2006/relationships/image" Target="../media/image6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0C3325A-6A91-41EC-B021-F05CAE31CFB2}" type="doc">
      <dgm:prSet loTypeId="urn:microsoft.com/office/officeart/2005/8/layout/pList2" loCatId="list" qsTypeId="urn:microsoft.com/office/officeart/2005/8/quickstyle/simple1" qsCatId="simple" csTypeId="urn:microsoft.com/office/officeart/2005/8/colors/accent1_2" csCatId="accent1" phldr="1"/>
      <dgm:spPr/>
    </dgm:pt>
    <dgm:pt modelId="{50C450B5-94F3-4F79-807F-1C0CC7E3B020}">
      <dgm:prSet phldrT="[Texto]"/>
      <dgm:spPr>
        <a:xfrm rot="10800000">
          <a:off x="206526" y="1838515"/>
          <a:ext cx="3069021" cy="2247074"/>
        </a:xfrm>
        <a:prstGeom prst="round2SameRect">
          <a:avLst>
            <a:gd name="adj1" fmla="val 10500"/>
            <a:gd name="adj2" fmla="val 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s-ES" b="1" dirty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NOVELA DE MISTERIO</a:t>
          </a:r>
        </a:p>
        <a:p>
          <a:r>
            <a:rPr lang="es-ES" dirty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- Tiene como propósito crear incertidumbre en el lector.</a:t>
          </a:r>
        </a:p>
        <a:p>
          <a:r>
            <a:rPr lang="es-ES" dirty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- El enigma o misterio puede ser paranormal. </a:t>
          </a:r>
        </a:p>
        <a:p>
          <a:r>
            <a:rPr lang="es-ES" dirty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- El suceso misterioso ocurre a lo largo de la narración y los personajes son victimas del enigma. </a:t>
          </a:r>
        </a:p>
        <a:p>
          <a:r>
            <a:rPr lang="es-ES" dirty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- Al final se resuelve el misterio, se explica el hecho sobrenatural. </a:t>
          </a:r>
        </a:p>
      </dgm:t>
    </dgm:pt>
    <dgm:pt modelId="{CDD83076-7291-4F8A-8F96-080EE897497E}" type="parTrans" cxnId="{8EB3A9A1-B80E-4EC4-86B5-5A842AFB4352}">
      <dgm:prSet/>
      <dgm:spPr/>
      <dgm:t>
        <a:bodyPr/>
        <a:lstStyle/>
        <a:p>
          <a:endParaRPr lang="es-CO"/>
        </a:p>
      </dgm:t>
    </dgm:pt>
    <dgm:pt modelId="{68E79C68-8756-40CD-AD07-987EDE1803BD}" type="sibTrans" cxnId="{8EB3A9A1-B80E-4EC4-86B5-5A842AFB4352}">
      <dgm:prSet/>
      <dgm:spPr/>
      <dgm:t>
        <a:bodyPr/>
        <a:lstStyle/>
        <a:p>
          <a:endParaRPr lang="es-CO"/>
        </a:p>
      </dgm:t>
    </dgm:pt>
    <dgm:pt modelId="{6857B2EB-7FB3-4D73-9AA0-F1D14EBC1658}">
      <dgm:prSet phldrT="[Texto]"/>
      <dgm:spPr>
        <a:xfrm rot="10800000">
          <a:off x="3582451" y="1813707"/>
          <a:ext cx="3069021" cy="2247074"/>
        </a:xfrm>
        <a:prstGeom prst="round2SameRect">
          <a:avLst>
            <a:gd name="adj1" fmla="val 10500"/>
            <a:gd name="adj2" fmla="val 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s-ES" b="1" dirty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NOVELA POLICÍACA</a:t>
          </a:r>
        </a:p>
        <a:p>
          <a:r>
            <a:rPr lang="es-ES" dirty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- Tiene como propósito resolver un crimen mediante u proco de investigación que implica indagación. </a:t>
          </a:r>
        </a:p>
        <a:p>
          <a:r>
            <a:rPr lang="es-ES" dirty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-El enigma esta relacionado con un crimen.</a:t>
          </a:r>
        </a:p>
        <a:p>
          <a:r>
            <a:rPr lang="es-ES" dirty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-El relato comienza cunado el crimen ya se ha cometido y el detective llega para investigar.</a:t>
          </a:r>
        </a:p>
        <a:p>
          <a:r>
            <a:rPr lang="es-ES" dirty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-Al final de desenmascara al culpable y se explican los pasos seguidos para resolver el caso. </a:t>
          </a:r>
        </a:p>
      </dgm:t>
    </dgm:pt>
    <dgm:pt modelId="{D0021F95-C57D-482B-A41F-721A57952969}" type="parTrans" cxnId="{0D44D6C1-32AA-4003-9B17-78AB8D7589CA}">
      <dgm:prSet/>
      <dgm:spPr/>
      <dgm:t>
        <a:bodyPr/>
        <a:lstStyle/>
        <a:p>
          <a:endParaRPr lang="es-CO"/>
        </a:p>
      </dgm:t>
    </dgm:pt>
    <dgm:pt modelId="{A69CB50B-1EB4-4963-BB5B-1456BF689354}" type="sibTrans" cxnId="{0D44D6C1-32AA-4003-9B17-78AB8D7589CA}">
      <dgm:prSet/>
      <dgm:spPr/>
      <dgm:t>
        <a:bodyPr/>
        <a:lstStyle/>
        <a:p>
          <a:endParaRPr lang="es-CO"/>
        </a:p>
      </dgm:t>
    </dgm:pt>
    <dgm:pt modelId="{E888A860-9A32-49D7-A0CE-F2B5C34F702C}" type="pres">
      <dgm:prSet presAssocID="{C0C3325A-6A91-41EC-B021-F05CAE31CFB2}" presName="Name0" presStyleCnt="0">
        <dgm:presLayoutVars>
          <dgm:dir/>
          <dgm:resizeHandles val="exact"/>
        </dgm:presLayoutVars>
      </dgm:prSet>
      <dgm:spPr/>
    </dgm:pt>
    <dgm:pt modelId="{A982BA83-C9F4-4BD3-BA43-A2067CC691C5}" type="pres">
      <dgm:prSet presAssocID="{C0C3325A-6A91-41EC-B021-F05CAE31CFB2}" presName="bkgdShp" presStyleLbl="alignAccFollowNode1" presStyleIdx="0" presStyleCnt="1"/>
      <dgm:spPr>
        <a:xfrm>
          <a:off x="0" y="0"/>
          <a:ext cx="6858000" cy="1838515"/>
        </a:xfrm>
        <a:prstGeom prst="roundRect">
          <a:avLst>
            <a:gd name="adj" fmla="val 10000"/>
          </a:avLst>
        </a:prstGeo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5B9BD5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8B2BF7B6-E510-495C-8E35-C096B565A6DA}" type="pres">
      <dgm:prSet presAssocID="{C0C3325A-6A91-41EC-B021-F05CAE31CFB2}" presName="linComp" presStyleCnt="0"/>
      <dgm:spPr/>
    </dgm:pt>
    <dgm:pt modelId="{8A4D8DB7-050D-4049-A40E-63932BBDD247}" type="pres">
      <dgm:prSet presAssocID="{50C450B5-94F3-4F79-807F-1C0CC7E3B020}" presName="compNode" presStyleCnt="0"/>
      <dgm:spPr/>
    </dgm:pt>
    <dgm:pt modelId="{3D0C303D-DD5C-4D2F-A1AC-3A26D5FC43B1}" type="pres">
      <dgm:prSet presAssocID="{50C450B5-94F3-4F79-807F-1C0CC7E3B020}" presName="node" presStyleLbl="node1" presStyleIdx="0" presStyleCnt="2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FADD6CB9-71B6-4C09-8BA6-27FBA9AD5067}" type="pres">
      <dgm:prSet presAssocID="{50C450B5-94F3-4F79-807F-1C0CC7E3B020}" presName="invisiNode" presStyleLbl="node1" presStyleIdx="0" presStyleCnt="2"/>
      <dgm:spPr/>
    </dgm:pt>
    <dgm:pt modelId="{6AFE2D91-6515-4129-9AF6-B5E3D2AF5F10}" type="pres">
      <dgm:prSet presAssocID="{50C450B5-94F3-4F79-807F-1C0CC7E3B020}" presName="imagNode" presStyleLbl="fgImgPlace1" presStyleIdx="0" presStyleCnt="2"/>
      <dgm:spPr>
        <a:xfrm>
          <a:off x="206526" y="245135"/>
          <a:ext cx="3069021" cy="1348244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0000" b="-20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661E7E66-ACF4-42CB-B3C8-49D114DD87A7}" type="pres">
      <dgm:prSet presAssocID="{68E79C68-8756-40CD-AD07-987EDE1803BD}" presName="sibTrans" presStyleLbl="sibTrans2D1" presStyleIdx="0" presStyleCnt="0"/>
      <dgm:spPr/>
      <dgm:t>
        <a:bodyPr/>
        <a:lstStyle/>
        <a:p>
          <a:endParaRPr lang="es-ES"/>
        </a:p>
      </dgm:t>
    </dgm:pt>
    <dgm:pt modelId="{21F3F915-C950-4508-B528-1B7E6A3F6662}" type="pres">
      <dgm:prSet presAssocID="{6857B2EB-7FB3-4D73-9AA0-F1D14EBC1658}" presName="compNode" presStyleCnt="0"/>
      <dgm:spPr/>
    </dgm:pt>
    <dgm:pt modelId="{572C4602-1F3B-421A-BC45-668118ED2750}" type="pres">
      <dgm:prSet presAssocID="{6857B2EB-7FB3-4D73-9AA0-F1D14EBC1658}" presName="node" presStyleLbl="node1" presStyleIdx="1" presStyleCnt="2" custLinFactNeighborY="-1104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C68FB272-BA19-4E53-ACDD-358D41646682}" type="pres">
      <dgm:prSet presAssocID="{6857B2EB-7FB3-4D73-9AA0-F1D14EBC1658}" presName="invisiNode" presStyleLbl="node1" presStyleIdx="1" presStyleCnt="2"/>
      <dgm:spPr/>
    </dgm:pt>
    <dgm:pt modelId="{6C2A9B76-CDBC-436B-BDFD-2F003965EE88}" type="pres">
      <dgm:prSet presAssocID="{6857B2EB-7FB3-4D73-9AA0-F1D14EBC1658}" presName="imagNode" presStyleLbl="fgImgPlace1" presStyleIdx="1" presStyleCnt="2"/>
      <dgm:spPr>
        <a:xfrm>
          <a:off x="3582451" y="245135"/>
          <a:ext cx="3069021" cy="1348244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9000" b="-19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</dgm:ptLst>
  <dgm:cxnLst>
    <dgm:cxn modelId="{893B9D8E-76DD-4E9C-A6A0-CF6135E7FB54}" type="presOf" srcId="{6857B2EB-7FB3-4D73-9AA0-F1D14EBC1658}" destId="{572C4602-1F3B-421A-BC45-668118ED2750}" srcOrd="0" destOrd="0" presId="urn:microsoft.com/office/officeart/2005/8/layout/pList2"/>
    <dgm:cxn modelId="{8EB3A9A1-B80E-4EC4-86B5-5A842AFB4352}" srcId="{C0C3325A-6A91-41EC-B021-F05CAE31CFB2}" destId="{50C450B5-94F3-4F79-807F-1C0CC7E3B020}" srcOrd="0" destOrd="0" parTransId="{CDD83076-7291-4F8A-8F96-080EE897497E}" sibTransId="{68E79C68-8756-40CD-AD07-987EDE1803BD}"/>
    <dgm:cxn modelId="{0D44D6C1-32AA-4003-9B17-78AB8D7589CA}" srcId="{C0C3325A-6A91-41EC-B021-F05CAE31CFB2}" destId="{6857B2EB-7FB3-4D73-9AA0-F1D14EBC1658}" srcOrd="1" destOrd="0" parTransId="{D0021F95-C57D-482B-A41F-721A57952969}" sibTransId="{A69CB50B-1EB4-4963-BB5B-1456BF689354}"/>
    <dgm:cxn modelId="{F1476D4F-9B8A-4798-8F11-88E963AD94F4}" type="presOf" srcId="{68E79C68-8756-40CD-AD07-987EDE1803BD}" destId="{661E7E66-ACF4-42CB-B3C8-49D114DD87A7}" srcOrd="0" destOrd="0" presId="urn:microsoft.com/office/officeart/2005/8/layout/pList2"/>
    <dgm:cxn modelId="{133CA184-DA52-48A1-970B-1EF5ACB40FD2}" type="presOf" srcId="{50C450B5-94F3-4F79-807F-1C0CC7E3B020}" destId="{3D0C303D-DD5C-4D2F-A1AC-3A26D5FC43B1}" srcOrd="0" destOrd="0" presId="urn:microsoft.com/office/officeart/2005/8/layout/pList2"/>
    <dgm:cxn modelId="{8A274D6E-A705-4527-BA9C-86C1123733D4}" type="presOf" srcId="{C0C3325A-6A91-41EC-B021-F05CAE31CFB2}" destId="{E888A860-9A32-49D7-A0CE-F2B5C34F702C}" srcOrd="0" destOrd="0" presId="urn:microsoft.com/office/officeart/2005/8/layout/pList2"/>
    <dgm:cxn modelId="{27F14FFA-EF0D-4AFC-BA5F-D4ABCBE263B5}" type="presParOf" srcId="{E888A860-9A32-49D7-A0CE-F2B5C34F702C}" destId="{A982BA83-C9F4-4BD3-BA43-A2067CC691C5}" srcOrd="0" destOrd="0" presId="urn:microsoft.com/office/officeart/2005/8/layout/pList2"/>
    <dgm:cxn modelId="{613437DC-917B-4436-A258-A23E82DBBE40}" type="presParOf" srcId="{E888A860-9A32-49D7-A0CE-F2B5C34F702C}" destId="{8B2BF7B6-E510-495C-8E35-C096B565A6DA}" srcOrd="1" destOrd="0" presId="urn:microsoft.com/office/officeart/2005/8/layout/pList2"/>
    <dgm:cxn modelId="{F1B8EE1E-D092-4EFA-A681-146B5F3F9DB4}" type="presParOf" srcId="{8B2BF7B6-E510-495C-8E35-C096B565A6DA}" destId="{8A4D8DB7-050D-4049-A40E-63932BBDD247}" srcOrd="0" destOrd="0" presId="urn:microsoft.com/office/officeart/2005/8/layout/pList2"/>
    <dgm:cxn modelId="{11144A8E-4150-40DE-8A33-49D1E3ACEDBB}" type="presParOf" srcId="{8A4D8DB7-050D-4049-A40E-63932BBDD247}" destId="{3D0C303D-DD5C-4D2F-A1AC-3A26D5FC43B1}" srcOrd="0" destOrd="0" presId="urn:microsoft.com/office/officeart/2005/8/layout/pList2"/>
    <dgm:cxn modelId="{29F54582-6837-4ED6-AAED-86451A05B519}" type="presParOf" srcId="{8A4D8DB7-050D-4049-A40E-63932BBDD247}" destId="{FADD6CB9-71B6-4C09-8BA6-27FBA9AD5067}" srcOrd="1" destOrd="0" presId="urn:microsoft.com/office/officeart/2005/8/layout/pList2"/>
    <dgm:cxn modelId="{C8114ACC-AA42-4A9E-857B-EFEC7E1293F3}" type="presParOf" srcId="{8A4D8DB7-050D-4049-A40E-63932BBDD247}" destId="{6AFE2D91-6515-4129-9AF6-B5E3D2AF5F10}" srcOrd="2" destOrd="0" presId="urn:microsoft.com/office/officeart/2005/8/layout/pList2"/>
    <dgm:cxn modelId="{924DF168-1685-4CE8-9814-461DE89DC90F}" type="presParOf" srcId="{8B2BF7B6-E510-495C-8E35-C096B565A6DA}" destId="{661E7E66-ACF4-42CB-B3C8-49D114DD87A7}" srcOrd="1" destOrd="0" presId="urn:microsoft.com/office/officeart/2005/8/layout/pList2"/>
    <dgm:cxn modelId="{DA449EC7-A757-4D8E-A326-205926253B7A}" type="presParOf" srcId="{8B2BF7B6-E510-495C-8E35-C096B565A6DA}" destId="{21F3F915-C950-4508-B528-1B7E6A3F6662}" srcOrd="2" destOrd="0" presId="urn:microsoft.com/office/officeart/2005/8/layout/pList2"/>
    <dgm:cxn modelId="{F9D97AFF-EE93-4FA1-8A75-3016EC032B32}" type="presParOf" srcId="{21F3F915-C950-4508-B528-1B7E6A3F6662}" destId="{572C4602-1F3B-421A-BC45-668118ED2750}" srcOrd="0" destOrd="0" presId="urn:microsoft.com/office/officeart/2005/8/layout/pList2"/>
    <dgm:cxn modelId="{DB3D834D-1345-4C2A-A651-383F390EABCD}" type="presParOf" srcId="{21F3F915-C950-4508-B528-1B7E6A3F6662}" destId="{C68FB272-BA19-4E53-ACDD-358D41646682}" srcOrd="1" destOrd="0" presId="urn:microsoft.com/office/officeart/2005/8/layout/pList2"/>
    <dgm:cxn modelId="{C06A50F7-48DF-43A3-A543-29865EA60122}" type="presParOf" srcId="{21F3F915-C950-4508-B528-1B7E6A3F6662}" destId="{6C2A9B76-CDBC-436B-BDFD-2F003965EE88}" srcOrd="2" destOrd="0" presId="urn:microsoft.com/office/officeart/2005/8/layout/pList2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31472FA1-8753-405F-A88C-A220C16B354F}" type="doc">
      <dgm:prSet loTypeId="urn:microsoft.com/office/officeart/2005/8/layout/vList4" loCatId="list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es-CO"/>
        </a:p>
      </dgm:t>
    </dgm:pt>
    <dgm:pt modelId="{015AAF85-E58B-4608-977E-874533F361AA}">
      <dgm:prSet phldrT="[Texto]"/>
      <dgm:spPr>
        <a:xfrm>
          <a:off x="0" y="0"/>
          <a:ext cx="6858000" cy="1315640"/>
        </a:xfrm>
        <a:prstGeom prst="roundRect">
          <a:avLst>
            <a:gd name="adj" fmla="val 1000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s-ES" dirty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SUSPENSO</a:t>
          </a:r>
          <a:endParaRPr lang="es-CO" dirty="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C4EF9B5E-20D4-47B5-B6EA-B2362559966F}" type="parTrans" cxnId="{2A97D0E1-A5AB-4F57-9104-19C98CC2B4EE}">
      <dgm:prSet/>
      <dgm:spPr/>
      <dgm:t>
        <a:bodyPr/>
        <a:lstStyle/>
        <a:p>
          <a:endParaRPr lang="es-CO"/>
        </a:p>
      </dgm:t>
    </dgm:pt>
    <dgm:pt modelId="{47F24C2F-B0D7-47B1-86E4-471AF5B486EE}" type="sibTrans" cxnId="{2A97D0E1-A5AB-4F57-9104-19C98CC2B4EE}">
      <dgm:prSet/>
      <dgm:spPr/>
      <dgm:t>
        <a:bodyPr/>
        <a:lstStyle/>
        <a:p>
          <a:endParaRPr lang="es-CO"/>
        </a:p>
      </dgm:t>
    </dgm:pt>
    <dgm:pt modelId="{2EFA3D3E-096F-484A-A45D-5DB7DB81093B}">
      <dgm:prSet phldrT="[Texto]"/>
      <dgm:spPr>
        <a:xfrm>
          <a:off x="0" y="0"/>
          <a:ext cx="6858000" cy="1315640"/>
        </a:xfrm>
        <a:prstGeom prst="roundRect">
          <a:avLst>
            <a:gd name="adj" fmla="val 1000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s-ES" dirty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El escritor juega con las emociones del lector y le produce ansiedad, angustia.</a:t>
          </a:r>
          <a:endParaRPr lang="es-CO" dirty="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176B0A2B-D162-457B-A8FC-43CA577B3F18}" type="parTrans" cxnId="{796CF3EB-F0BD-46B6-8D4F-28EC723587C6}">
      <dgm:prSet/>
      <dgm:spPr/>
      <dgm:t>
        <a:bodyPr/>
        <a:lstStyle/>
        <a:p>
          <a:endParaRPr lang="es-CO"/>
        </a:p>
      </dgm:t>
    </dgm:pt>
    <dgm:pt modelId="{FD970E99-10EE-4513-A99E-0C868B5EBF44}" type="sibTrans" cxnId="{796CF3EB-F0BD-46B6-8D4F-28EC723587C6}">
      <dgm:prSet/>
      <dgm:spPr/>
      <dgm:t>
        <a:bodyPr/>
        <a:lstStyle/>
        <a:p>
          <a:endParaRPr lang="es-CO"/>
        </a:p>
      </dgm:t>
    </dgm:pt>
    <dgm:pt modelId="{50EBBFFC-2D15-4CF7-8778-DA405C2384CF}">
      <dgm:prSet phldrT="[Texto]"/>
      <dgm:spPr>
        <a:xfrm>
          <a:off x="0" y="0"/>
          <a:ext cx="6858000" cy="1315640"/>
        </a:xfrm>
        <a:prstGeom prst="roundRect">
          <a:avLst>
            <a:gd name="adj" fmla="val 1000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s-ES" dirty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El suspenso puede crearse mediante una situación de peligro o amenaza.</a:t>
          </a:r>
          <a:endParaRPr lang="es-CO" dirty="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2320873B-C615-44EB-97B2-5F85584BD488}" type="parTrans" cxnId="{0FCCBF48-FB3B-4628-8198-EA407C6E4117}">
      <dgm:prSet/>
      <dgm:spPr/>
      <dgm:t>
        <a:bodyPr/>
        <a:lstStyle/>
        <a:p>
          <a:endParaRPr lang="es-CO"/>
        </a:p>
      </dgm:t>
    </dgm:pt>
    <dgm:pt modelId="{1BF2D20D-65F2-4C9A-BE39-717ADA9FB544}" type="sibTrans" cxnId="{0FCCBF48-FB3B-4628-8198-EA407C6E4117}">
      <dgm:prSet/>
      <dgm:spPr/>
      <dgm:t>
        <a:bodyPr/>
        <a:lstStyle/>
        <a:p>
          <a:endParaRPr lang="es-CO"/>
        </a:p>
      </dgm:t>
    </dgm:pt>
    <dgm:pt modelId="{0ED858B2-DDF3-44CF-91AD-523AD488236E}">
      <dgm:prSet phldrT="[Texto]"/>
      <dgm:spPr>
        <a:xfrm>
          <a:off x="0" y="1447204"/>
          <a:ext cx="6858000" cy="1315640"/>
        </a:xfrm>
        <a:prstGeom prst="roundRect">
          <a:avLst>
            <a:gd name="adj" fmla="val 10000"/>
          </a:avLst>
        </a:prstGeom>
        <a:solidFill>
          <a:srgbClr val="4472C4">
            <a:hueOff val="-3676672"/>
            <a:satOff val="-5114"/>
            <a:lumOff val="-1961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s-ES" dirty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MISTERIO</a:t>
          </a:r>
          <a:endParaRPr lang="es-CO" dirty="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5558A7D0-8D13-4612-ADCE-98840A810381}" type="parTrans" cxnId="{10DDE585-CB46-401E-ACC2-2211460ED13C}">
      <dgm:prSet/>
      <dgm:spPr/>
      <dgm:t>
        <a:bodyPr/>
        <a:lstStyle/>
        <a:p>
          <a:endParaRPr lang="es-CO"/>
        </a:p>
      </dgm:t>
    </dgm:pt>
    <dgm:pt modelId="{31AB4D6C-4FF7-4745-8E45-14642F096E12}" type="sibTrans" cxnId="{10DDE585-CB46-401E-ACC2-2211460ED13C}">
      <dgm:prSet/>
      <dgm:spPr/>
      <dgm:t>
        <a:bodyPr/>
        <a:lstStyle/>
        <a:p>
          <a:endParaRPr lang="es-CO"/>
        </a:p>
      </dgm:t>
    </dgm:pt>
    <dgm:pt modelId="{97430353-5CA0-4B78-8ACF-43C8C8D0759E}">
      <dgm:prSet phldrT="[Texto]"/>
      <dgm:spPr>
        <a:xfrm>
          <a:off x="0" y="1447204"/>
          <a:ext cx="6858000" cy="1315640"/>
        </a:xfrm>
        <a:prstGeom prst="roundRect">
          <a:avLst>
            <a:gd name="adj" fmla="val 10000"/>
          </a:avLst>
        </a:prstGeom>
        <a:solidFill>
          <a:srgbClr val="4472C4">
            <a:hueOff val="-3676672"/>
            <a:satOff val="-5114"/>
            <a:lumOff val="-1961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s-ES" dirty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Se desconoce quién es el fantasma y por que apareció, quién es el responsable de un crimen. </a:t>
          </a:r>
          <a:endParaRPr lang="es-CO" dirty="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53EDEEE4-5FCA-4191-BE5C-6946A182386B}" type="parTrans" cxnId="{9967C8A5-E0AD-4C29-B9DF-D36501F984F1}">
      <dgm:prSet/>
      <dgm:spPr/>
      <dgm:t>
        <a:bodyPr/>
        <a:lstStyle/>
        <a:p>
          <a:endParaRPr lang="es-CO"/>
        </a:p>
      </dgm:t>
    </dgm:pt>
    <dgm:pt modelId="{CCE873A8-3AC0-4406-9910-4E3AABD2B3B2}" type="sibTrans" cxnId="{9967C8A5-E0AD-4C29-B9DF-D36501F984F1}">
      <dgm:prSet/>
      <dgm:spPr/>
      <dgm:t>
        <a:bodyPr/>
        <a:lstStyle/>
        <a:p>
          <a:endParaRPr lang="es-CO"/>
        </a:p>
      </dgm:t>
    </dgm:pt>
    <dgm:pt modelId="{911283EE-50F5-4ADA-8258-7E166B4D5876}">
      <dgm:prSet phldrT="[Texto]"/>
      <dgm:spPr>
        <a:xfrm>
          <a:off x="0" y="1447204"/>
          <a:ext cx="6858000" cy="1315640"/>
        </a:xfrm>
        <a:prstGeom prst="roundRect">
          <a:avLst>
            <a:gd name="adj" fmla="val 10000"/>
          </a:avLst>
        </a:prstGeom>
        <a:solidFill>
          <a:srgbClr val="4472C4">
            <a:hueOff val="-3676672"/>
            <a:satOff val="-5114"/>
            <a:lumOff val="-1961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s-ES" dirty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El escritor alimenta la curiosidad intelectual del lector con pistas falsas.</a:t>
          </a:r>
          <a:endParaRPr lang="es-CO" dirty="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30CDA997-5D3F-4AEA-AD8F-5BE2027CCFE5}" type="parTrans" cxnId="{6B37FB63-D5C9-4448-9623-07CC6D64C543}">
      <dgm:prSet/>
      <dgm:spPr/>
      <dgm:t>
        <a:bodyPr/>
        <a:lstStyle/>
        <a:p>
          <a:endParaRPr lang="es-CO"/>
        </a:p>
      </dgm:t>
    </dgm:pt>
    <dgm:pt modelId="{0ED21293-1354-4FE6-844B-FF9F903A925A}" type="sibTrans" cxnId="{6B37FB63-D5C9-4448-9623-07CC6D64C543}">
      <dgm:prSet/>
      <dgm:spPr/>
      <dgm:t>
        <a:bodyPr/>
        <a:lstStyle/>
        <a:p>
          <a:endParaRPr lang="es-CO"/>
        </a:p>
      </dgm:t>
    </dgm:pt>
    <dgm:pt modelId="{59833A88-9289-415A-9576-FA656DA051F7}">
      <dgm:prSet phldrT="[Texto]"/>
      <dgm:spPr>
        <a:xfrm>
          <a:off x="0" y="2894409"/>
          <a:ext cx="6858000" cy="1315640"/>
        </a:xfrm>
        <a:prstGeom prst="roundRect">
          <a:avLst>
            <a:gd name="adj" fmla="val 10000"/>
          </a:avLst>
        </a:prstGeom>
        <a:solidFill>
          <a:srgbClr val="4472C4">
            <a:hueOff val="-7353344"/>
            <a:satOff val="-10228"/>
            <a:lumOff val="-3922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s-ES" dirty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INTRIGA</a:t>
          </a:r>
          <a:endParaRPr lang="es-CO" dirty="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BBE18032-64B2-4F49-9B53-37935D63E14D}" type="parTrans" cxnId="{4D4C29F4-6714-482A-849D-A8E5FA3A50B4}">
      <dgm:prSet/>
      <dgm:spPr/>
      <dgm:t>
        <a:bodyPr/>
        <a:lstStyle/>
        <a:p>
          <a:endParaRPr lang="es-CO"/>
        </a:p>
      </dgm:t>
    </dgm:pt>
    <dgm:pt modelId="{687F48BF-C74A-481A-9B1E-8A9F1750C3A5}" type="sibTrans" cxnId="{4D4C29F4-6714-482A-849D-A8E5FA3A50B4}">
      <dgm:prSet/>
      <dgm:spPr/>
      <dgm:t>
        <a:bodyPr/>
        <a:lstStyle/>
        <a:p>
          <a:endParaRPr lang="es-CO"/>
        </a:p>
      </dgm:t>
    </dgm:pt>
    <dgm:pt modelId="{AF1154A7-171F-4229-98C6-51C6038511CB}">
      <dgm:prSet phldrT="[Texto]"/>
      <dgm:spPr>
        <a:xfrm>
          <a:off x="0" y="2894409"/>
          <a:ext cx="6858000" cy="1315640"/>
        </a:xfrm>
        <a:prstGeom prst="roundRect">
          <a:avLst>
            <a:gd name="adj" fmla="val 10000"/>
          </a:avLst>
        </a:prstGeom>
        <a:solidFill>
          <a:srgbClr val="4472C4">
            <a:hueOff val="-7353344"/>
            <a:satOff val="-10228"/>
            <a:lumOff val="-3922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s-ES" dirty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El autor no revela que planean los personajes y por qué razón lo hace.</a:t>
          </a:r>
          <a:endParaRPr lang="es-CO" dirty="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75679D2B-F0AC-4455-AD24-3080F00AC21F}" type="parTrans" cxnId="{204BEF77-3185-41E9-B914-743A7D9425DF}">
      <dgm:prSet/>
      <dgm:spPr/>
      <dgm:t>
        <a:bodyPr/>
        <a:lstStyle/>
        <a:p>
          <a:endParaRPr lang="es-CO"/>
        </a:p>
      </dgm:t>
    </dgm:pt>
    <dgm:pt modelId="{FB518036-2C2A-46F3-A7A6-6D905354A288}" type="sibTrans" cxnId="{204BEF77-3185-41E9-B914-743A7D9425DF}">
      <dgm:prSet/>
      <dgm:spPr/>
      <dgm:t>
        <a:bodyPr/>
        <a:lstStyle/>
        <a:p>
          <a:endParaRPr lang="es-CO"/>
        </a:p>
      </dgm:t>
    </dgm:pt>
    <dgm:pt modelId="{28EBEEBA-CCCD-40A1-A324-16CE37D2F14F}">
      <dgm:prSet phldrT="[Texto]"/>
      <dgm:spPr>
        <a:xfrm>
          <a:off x="0" y="2894409"/>
          <a:ext cx="6858000" cy="1315640"/>
        </a:xfrm>
        <a:prstGeom prst="roundRect">
          <a:avLst>
            <a:gd name="adj" fmla="val 10000"/>
          </a:avLst>
        </a:prstGeom>
        <a:solidFill>
          <a:srgbClr val="4472C4">
            <a:hueOff val="-7353344"/>
            <a:satOff val="-10228"/>
            <a:lumOff val="-3922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s-ES" dirty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El lector sabe que ocurrirá algo, pero no sabe que pasará.</a:t>
          </a:r>
          <a:endParaRPr lang="es-CO" dirty="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91FBA83F-5698-4A29-9DD0-44807F79ED67}" type="parTrans" cxnId="{C11A9E19-4540-42ED-9A7B-B8BD6D0923D4}">
      <dgm:prSet/>
      <dgm:spPr/>
      <dgm:t>
        <a:bodyPr/>
        <a:lstStyle/>
        <a:p>
          <a:endParaRPr lang="es-CO"/>
        </a:p>
      </dgm:t>
    </dgm:pt>
    <dgm:pt modelId="{37D65B0C-2F8F-4624-B97C-2FEF15733DD0}" type="sibTrans" cxnId="{C11A9E19-4540-42ED-9A7B-B8BD6D0923D4}">
      <dgm:prSet/>
      <dgm:spPr/>
      <dgm:t>
        <a:bodyPr/>
        <a:lstStyle/>
        <a:p>
          <a:endParaRPr lang="es-CO"/>
        </a:p>
      </dgm:t>
    </dgm:pt>
    <dgm:pt modelId="{35945FED-0921-4503-99F3-A087C2F61446}" type="pres">
      <dgm:prSet presAssocID="{31472FA1-8753-405F-A88C-A220C16B354F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s-ES"/>
        </a:p>
      </dgm:t>
    </dgm:pt>
    <dgm:pt modelId="{DFC88B4E-DE47-4D02-82A9-9AC8A46B0953}" type="pres">
      <dgm:prSet presAssocID="{015AAF85-E58B-4608-977E-874533F361AA}" presName="comp" presStyleCnt="0"/>
      <dgm:spPr/>
    </dgm:pt>
    <dgm:pt modelId="{6C8C0CFC-F463-4D62-ABAB-BD1EEA65C915}" type="pres">
      <dgm:prSet presAssocID="{015AAF85-E58B-4608-977E-874533F361AA}" presName="box" presStyleLbl="node1" presStyleIdx="0" presStyleCnt="3"/>
      <dgm:spPr/>
      <dgm:t>
        <a:bodyPr/>
        <a:lstStyle/>
        <a:p>
          <a:endParaRPr lang="es-ES"/>
        </a:p>
      </dgm:t>
    </dgm:pt>
    <dgm:pt modelId="{0447A975-51A9-47BA-9106-DEB4A449E345}" type="pres">
      <dgm:prSet presAssocID="{015AAF85-E58B-4608-977E-874533F361AA}" presName="img" presStyleLbl="fgImgPlace1" presStyleIdx="0" presStyleCnt="3"/>
      <dgm:spPr>
        <a:xfrm>
          <a:off x="131564" y="131564"/>
          <a:ext cx="1371600" cy="105251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6000" r="-1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s-ES"/>
        </a:p>
      </dgm:t>
    </dgm:pt>
    <dgm:pt modelId="{23E15919-9C49-4124-8A33-9813FC021D88}" type="pres">
      <dgm:prSet presAssocID="{015AAF85-E58B-4608-977E-874533F361AA}" presName="text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F8DDC3B2-9468-4B19-9275-0ED893E45A3F}" type="pres">
      <dgm:prSet presAssocID="{47F24C2F-B0D7-47B1-86E4-471AF5B486EE}" presName="spacer" presStyleCnt="0"/>
      <dgm:spPr/>
    </dgm:pt>
    <dgm:pt modelId="{6DE6C306-4664-4113-98B1-969FD99A5198}" type="pres">
      <dgm:prSet presAssocID="{0ED858B2-DDF3-44CF-91AD-523AD488236E}" presName="comp" presStyleCnt="0"/>
      <dgm:spPr/>
    </dgm:pt>
    <dgm:pt modelId="{297FC6B6-2492-4DE6-B16B-3940F39FABAE}" type="pres">
      <dgm:prSet presAssocID="{0ED858B2-DDF3-44CF-91AD-523AD488236E}" presName="box" presStyleLbl="node1" presStyleIdx="1" presStyleCnt="3"/>
      <dgm:spPr/>
      <dgm:t>
        <a:bodyPr/>
        <a:lstStyle/>
        <a:p>
          <a:endParaRPr lang="es-ES"/>
        </a:p>
      </dgm:t>
    </dgm:pt>
    <dgm:pt modelId="{D7375DE4-4E92-4A64-BFAA-A608C1F8E5C4}" type="pres">
      <dgm:prSet presAssocID="{0ED858B2-DDF3-44CF-91AD-523AD488236E}" presName="img" presStyleLbl="fgImgPlace1" presStyleIdx="1" presStyleCnt="3"/>
      <dgm:spPr>
        <a:xfrm>
          <a:off x="131564" y="1578768"/>
          <a:ext cx="1371600" cy="105251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5000" b="-15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s-ES"/>
        </a:p>
      </dgm:t>
    </dgm:pt>
    <dgm:pt modelId="{6F17A9C9-4006-438A-911F-A43C95B39FD7}" type="pres">
      <dgm:prSet presAssocID="{0ED858B2-DDF3-44CF-91AD-523AD488236E}" presName="text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7FFCE45D-E7C9-4C14-AA4B-93B674CD8CE8}" type="pres">
      <dgm:prSet presAssocID="{31AB4D6C-4FF7-4745-8E45-14642F096E12}" presName="spacer" presStyleCnt="0"/>
      <dgm:spPr/>
    </dgm:pt>
    <dgm:pt modelId="{2B9BCF5C-75ED-4ACD-8F0B-8F17A6DD179F}" type="pres">
      <dgm:prSet presAssocID="{59833A88-9289-415A-9576-FA656DA051F7}" presName="comp" presStyleCnt="0"/>
      <dgm:spPr/>
    </dgm:pt>
    <dgm:pt modelId="{2D531270-7A8B-45C8-9FB1-C25716C93C23}" type="pres">
      <dgm:prSet presAssocID="{59833A88-9289-415A-9576-FA656DA051F7}" presName="box" presStyleLbl="node1" presStyleIdx="2" presStyleCnt="3"/>
      <dgm:spPr/>
      <dgm:t>
        <a:bodyPr/>
        <a:lstStyle/>
        <a:p>
          <a:endParaRPr lang="es-ES"/>
        </a:p>
      </dgm:t>
    </dgm:pt>
    <dgm:pt modelId="{BC45C0A2-EF25-4061-8797-E49AB682D30F}" type="pres">
      <dgm:prSet presAssocID="{59833A88-9289-415A-9576-FA656DA051F7}" presName="img" presStyleLbl="fgImgPlace1" presStyleIdx="2" presStyleCnt="3"/>
      <dgm:spPr>
        <a:xfrm>
          <a:off x="131564" y="3025973"/>
          <a:ext cx="1371600" cy="105251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2000" r="-22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s-ES"/>
        </a:p>
      </dgm:t>
    </dgm:pt>
    <dgm:pt modelId="{C63DD9E6-CC3E-4097-990E-5511F402A096}" type="pres">
      <dgm:prSet presAssocID="{59833A88-9289-415A-9576-FA656DA051F7}" presName="text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B7404747-6E45-4E71-8591-9C4EB7724F2D}" type="presOf" srcId="{31472FA1-8753-405F-A88C-A220C16B354F}" destId="{35945FED-0921-4503-99F3-A087C2F61446}" srcOrd="0" destOrd="0" presId="urn:microsoft.com/office/officeart/2005/8/layout/vList4"/>
    <dgm:cxn modelId="{204BEF77-3185-41E9-B914-743A7D9425DF}" srcId="{59833A88-9289-415A-9576-FA656DA051F7}" destId="{AF1154A7-171F-4229-98C6-51C6038511CB}" srcOrd="0" destOrd="0" parTransId="{75679D2B-F0AC-4455-AD24-3080F00AC21F}" sibTransId="{FB518036-2C2A-46F3-A7A6-6D905354A288}"/>
    <dgm:cxn modelId="{BC79EF58-6449-44A0-BCF0-03CC478FE37B}" type="presOf" srcId="{015AAF85-E58B-4608-977E-874533F361AA}" destId="{23E15919-9C49-4124-8A33-9813FC021D88}" srcOrd="1" destOrd="0" presId="urn:microsoft.com/office/officeart/2005/8/layout/vList4"/>
    <dgm:cxn modelId="{9D71AC18-FBE3-44CD-A4B3-4E5B01BAFB80}" type="presOf" srcId="{59833A88-9289-415A-9576-FA656DA051F7}" destId="{C63DD9E6-CC3E-4097-990E-5511F402A096}" srcOrd="1" destOrd="0" presId="urn:microsoft.com/office/officeart/2005/8/layout/vList4"/>
    <dgm:cxn modelId="{F1060C33-9DA3-4E3F-8E5B-79F92DF4D23B}" type="presOf" srcId="{97430353-5CA0-4B78-8ACF-43C8C8D0759E}" destId="{6F17A9C9-4006-438A-911F-A43C95B39FD7}" srcOrd="1" destOrd="1" presId="urn:microsoft.com/office/officeart/2005/8/layout/vList4"/>
    <dgm:cxn modelId="{24BFD7AC-F40D-4422-A272-254EBD3748E2}" type="presOf" srcId="{2EFA3D3E-096F-484A-A45D-5DB7DB81093B}" destId="{6C8C0CFC-F463-4D62-ABAB-BD1EEA65C915}" srcOrd="0" destOrd="1" presId="urn:microsoft.com/office/officeart/2005/8/layout/vList4"/>
    <dgm:cxn modelId="{DC1B9419-1919-42B8-A1D5-85C7FCAE7F2E}" type="presOf" srcId="{0ED858B2-DDF3-44CF-91AD-523AD488236E}" destId="{6F17A9C9-4006-438A-911F-A43C95B39FD7}" srcOrd="1" destOrd="0" presId="urn:microsoft.com/office/officeart/2005/8/layout/vList4"/>
    <dgm:cxn modelId="{0FCCBF48-FB3B-4628-8198-EA407C6E4117}" srcId="{015AAF85-E58B-4608-977E-874533F361AA}" destId="{50EBBFFC-2D15-4CF7-8778-DA405C2384CF}" srcOrd="1" destOrd="0" parTransId="{2320873B-C615-44EB-97B2-5F85584BD488}" sibTransId="{1BF2D20D-65F2-4C9A-BE39-717ADA9FB544}"/>
    <dgm:cxn modelId="{2A97D0E1-A5AB-4F57-9104-19C98CC2B4EE}" srcId="{31472FA1-8753-405F-A88C-A220C16B354F}" destId="{015AAF85-E58B-4608-977E-874533F361AA}" srcOrd="0" destOrd="0" parTransId="{C4EF9B5E-20D4-47B5-B6EA-B2362559966F}" sibTransId="{47F24C2F-B0D7-47B1-86E4-471AF5B486EE}"/>
    <dgm:cxn modelId="{2323AEE4-FF19-4BCB-B2F6-F5A641265804}" type="presOf" srcId="{015AAF85-E58B-4608-977E-874533F361AA}" destId="{6C8C0CFC-F463-4D62-ABAB-BD1EEA65C915}" srcOrd="0" destOrd="0" presId="urn:microsoft.com/office/officeart/2005/8/layout/vList4"/>
    <dgm:cxn modelId="{796CF3EB-F0BD-46B6-8D4F-28EC723587C6}" srcId="{015AAF85-E58B-4608-977E-874533F361AA}" destId="{2EFA3D3E-096F-484A-A45D-5DB7DB81093B}" srcOrd="0" destOrd="0" parTransId="{176B0A2B-D162-457B-A8FC-43CA577B3F18}" sibTransId="{FD970E99-10EE-4513-A99E-0C868B5EBF44}"/>
    <dgm:cxn modelId="{48012E37-43A6-44E1-9623-65161AD29813}" type="presOf" srcId="{AF1154A7-171F-4229-98C6-51C6038511CB}" destId="{2D531270-7A8B-45C8-9FB1-C25716C93C23}" srcOrd="0" destOrd="1" presId="urn:microsoft.com/office/officeart/2005/8/layout/vList4"/>
    <dgm:cxn modelId="{F91CFC0D-5C61-4CC3-BB37-79C63A041603}" type="presOf" srcId="{2EFA3D3E-096F-484A-A45D-5DB7DB81093B}" destId="{23E15919-9C49-4124-8A33-9813FC021D88}" srcOrd="1" destOrd="1" presId="urn:microsoft.com/office/officeart/2005/8/layout/vList4"/>
    <dgm:cxn modelId="{4D4C29F4-6714-482A-849D-A8E5FA3A50B4}" srcId="{31472FA1-8753-405F-A88C-A220C16B354F}" destId="{59833A88-9289-415A-9576-FA656DA051F7}" srcOrd="2" destOrd="0" parTransId="{BBE18032-64B2-4F49-9B53-37935D63E14D}" sibTransId="{687F48BF-C74A-481A-9B1E-8A9F1750C3A5}"/>
    <dgm:cxn modelId="{81D622BC-95B2-4AAF-A418-EFB2A29E92FD}" type="presOf" srcId="{59833A88-9289-415A-9576-FA656DA051F7}" destId="{2D531270-7A8B-45C8-9FB1-C25716C93C23}" srcOrd="0" destOrd="0" presId="urn:microsoft.com/office/officeart/2005/8/layout/vList4"/>
    <dgm:cxn modelId="{BE5E9FC6-329B-4DA3-A0DD-2DF84E628FF6}" type="presOf" srcId="{50EBBFFC-2D15-4CF7-8778-DA405C2384CF}" destId="{23E15919-9C49-4124-8A33-9813FC021D88}" srcOrd="1" destOrd="2" presId="urn:microsoft.com/office/officeart/2005/8/layout/vList4"/>
    <dgm:cxn modelId="{4A172BB7-364C-46FA-A095-275CCA91D669}" type="presOf" srcId="{0ED858B2-DDF3-44CF-91AD-523AD488236E}" destId="{297FC6B6-2492-4DE6-B16B-3940F39FABAE}" srcOrd="0" destOrd="0" presId="urn:microsoft.com/office/officeart/2005/8/layout/vList4"/>
    <dgm:cxn modelId="{9967C8A5-E0AD-4C29-B9DF-D36501F984F1}" srcId="{0ED858B2-DDF3-44CF-91AD-523AD488236E}" destId="{97430353-5CA0-4B78-8ACF-43C8C8D0759E}" srcOrd="0" destOrd="0" parTransId="{53EDEEE4-5FCA-4191-BE5C-6946A182386B}" sibTransId="{CCE873A8-3AC0-4406-9910-4E3AABD2B3B2}"/>
    <dgm:cxn modelId="{10DDE585-CB46-401E-ACC2-2211460ED13C}" srcId="{31472FA1-8753-405F-A88C-A220C16B354F}" destId="{0ED858B2-DDF3-44CF-91AD-523AD488236E}" srcOrd="1" destOrd="0" parTransId="{5558A7D0-8D13-4612-ADCE-98840A810381}" sibTransId="{31AB4D6C-4FF7-4745-8E45-14642F096E12}"/>
    <dgm:cxn modelId="{2C0C066A-EE57-42F2-B920-C1DDC471186E}" type="presOf" srcId="{AF1154A7-171F-4229-98C6-51C6038511CB}" destId="{C63DD9E6-CC3E-4097-990E-5511F402A096}" srcOrd="1" destOrd="1" presId="urn:microsoft.com/office/officeart/2005/8/layout/vList4"/>
    <dgm:cxn modelId="{6F329F3D-07BC-4710-86A5-1E305A80D8E1}" type="presOf" srcId="{911283EE-50F5-4ADA-8258-7E166B4D5876}" destId="{6F17A9C9-4006-438A-911F-A43C95B39FD7}" srcOrd="1" destOrd="2" presId="urn:microsoft.com/office/officeart/2005/8/layout/vList4"/>
    <dgm:cxn modelId="{6D0A2B0A-72B8-4925-A4F4-09F486420B97}" type="presOf" srcId="{50EBBFFC-2D15-4CF7-8778-DA405C2384CF}" destId="{6C8C0CFC-F463-4D62-ABAB-BD1EEA65C915}" srcOrd="0" destOrd="2" presId="urn:microsoft.com/office/officeart/2005/8/layout/vList4"/>
    <dgm:cxn modelId="{38FFABC1-AC0B-4020-99C6-CA213F998FFC}" type="presOf" srcId="{28EBEEBA-CCCD-40A1-A324-16CE37D2F14F}" destId="{C63DD9E6-CC3E-4097-990E-5511F402A096}" srcOrd="1" destOrd="2" presId="urn:microsoft.com/office/officeart/2005/8/layout/vList4"/>
    <dgm:cxn modelId="{E3E9F3EA-619B-4535-A516-124212AF5FFB}" type="presOf" srcId="{911283EE-50F5-4ADA-8258-7E166B4D5876}" destId="{297FC6B6-2492-4DE6-B16B-3940F39FABAE}" srcOrd="0" destOrd="2" presId="urn:microsoft.com/office/officeart/2005/8/layout/vList4"/>
    <dgm:cxn modelId="{C11A9E19-4540-42ED-9A7B-B8BD6D0923D4}" srcId="{59833A88-9289-415A-9576-FA656DA051F7}" destId="{28EBEEBA-CCCD-40A1-A324-16CE37D2F14F}" srcOrd="1" destOrd="0" parTransId="{91FBA83F-5698-4A29-9DD0-44807F79ED67}" sibTransId="{37D65B0C-2F8F-4624-B97C-2FEF15733DD0}"/>
    <dgm:cxn modelId="{0998BF52-2B6E-482F-90DA-5540E4804B83}" type="presOf" srcId="{28EBEEBA-CCCD-40A1-A324-16CE37D2F14F}" destId="{2D531270-7A8B-45C8-9FB1-C25716C93C23}" srcOrd="0" destOrd="2" presId="urn:microsoft.com/office/officeart/2005/8/layout/vList4"/>
    <dgm:cxn modelId="{9DD21C23-B18F-493D-8B56-785FE24A48C3}" type="presOf" srcId="{97430353-5CA0-4B78-8ACF-43C8C8D0759E}" destId="{297FC6B6-2492-4DE6-B16B-3940F39FABAE}" srcOrd="0" destOrd="1" presId="urn:microsoft.com/office/officeart/2005/8/layout/vList4"/>
    <dgm:cxn modelId="{6B37FB63-D5C9-4448-9623-07CC6D64C543}" srcId="{0ED858B2-DDF3-44CF-91AD-523AD488236E}" destId="{911283EE-50F5-4ADA-8258-7E166B4D5876}" srcOrd="1" destOrd="0" parTransId="{30CDA997-5D3F-4AEA-AD8F-5BE2027CCFE5}" sibTransId="{0ED21293-1354-4FE6-844B-FF9F903A925A}"/>
    <dgm:cxn modelId="{DE449625-D9EF-4E4A-9424-1D496CAEA49D}" type="presParOf" srcId="{35945FED-0921-4503-99F3-A087C2F61446}" destId="{DFC88B4E-DE47-4D02-82A9-9AC8A46B0953}" srcOrd="0" destOrd="0" presId="urn:microsoft.com/office/officeart/2005/8/layout/vList4"/>
    <dgm:cxn modelId="{7B80FAE9-FBDD-4461-AA96-E5D6DFF4B72C}" type="presParOf" srcId="{DFC88B4E-DE47-4D02-82A9-9AC8A46B0953}" destId="{6C8C0CFC-F463-4D62-ABAB-BD1EEA65C915}" srcOrd="0" destOrd="0" presId="urn:microsoft.com/office/officeart/2005/8/layout/vList4"/>
    <dgm:cxn modelId="{0225188C-6887-496D-AD74-75679AB1AA56}" type="presParOf" srcId="{DFC88B4E-DE47-4D02-82A9-9AC8A46B0953}" destId="{0447A975-51A9-47BA-9106-DEB4A449E345}" srcOrd="1" destOrd="0" presId="urn:microsoft.com/office/officeart/2005/8/layout/vList4"/>
    <dgm:cxn modelId="{9C537B11-BD29-450C-83A3-32B32DB00D5E}" type="presParOf" srcId="{DFC88B4E-DE47-4D02-82A9-9AC8A46B0953}" destId="{23E15919-9C49-4124-8A33-9813FC021D88}" srcOrd="2" destOrd="0" presId="urn:microsoft.com/office/officeart/2005/8/layout/vList4"/>
    <dgm:cxn modelId="{D2A1A0D3-5BDB-47A1-8D9A-074522D34A29}" type="presParOf" srcId="{35945FED-0921-4503-99F3-A087C2F61446}" destId="{F8DDC3B2-9468-4B19-9275-0ED893E45A3F}" srcOrd="1" destOrd="0" presId="urn:microsoft.com/office/officeart/2005/8/layout/vList4"/>
    <dgm:cxn modelId="{5BB4E96F-B186-451C-BCD6-ABCC77F370F7}" type="presParOf" srcId="{35945FED-0921-4503-99F3-A087C2F61446}" destId="{6DE6C306-4664-4113-98B1-969FD99A5198}" srcOrd="2" destOrd="0" presId="urn:microsoft.com/office/officeart/2005/8/layout/vList4"/>
    <dgm:cxn modelId="{19F27BCA-A004-499E-8BE4-C9B9C3A2743E}" type="presParOf" srcId="{6DE6C306-4664-4113-98B1-969FD99A5198}" destId="{297FC6B6-2492-4DE6-B16B-3940F39FABAE}" srcOrd="0" destOrd="0" presId="urn:microsoft.com/office/officeart/2005/8/layout/vList4"/>
    <dgm:cxn modelId="{BC6F1C21-8638-4949-BCB8-C5207895FCD4}" type="presParOf" srcId="{6DE6C306-4664-4113-98B1-969FD99A5198}" destId="{D7375DE4-4E92-4A64-BFAA-A608C1F8E5C4}" srcOrd="1" destOrd="0" presId="urn:microsoft.com/office/officeart/2005/8/layout/vList4"/>
    <dgm:cxn modelId="{3C8F0491-37A9-4C10-81D9-A64CBC4BC860}" type="presParOf" srcId="{6DE6C306-4664-4113-98B1-969FD99A5198}" destId="{6F17A9C9-4006-438A-911F-A43C95B39FD7}" srcOrd="2" destOrd="0" presId="urn:microsoft.com/office/officeart/2005/8/layout/vList4"/>
    <dgm:cxn modelId="{CCABA185-0323-4865-9CB3-038BFF8E7950}" type="presParOf" srcId="{35945FED-0921-4503-99F3-A087C2F61446}" destId="{7FFCE45D-E7C9-4C14-AA4B-93B674CD8CE8}" srcOrd="3" destOrd="0" presId="urn:microsoft.com/office/officeart/2005/8/layout/vList4"/>
    <dgm:cxn modelId="{97FF7940-1ECF-426B-AD92-CD91BF28E0DA}" type="presParOf" srcId="{35945FED-0921-4503-99F3-A087C2F61446}" destId="{2B9BCF5C-75ED-4ACD-8F0B-8F17A6DD179F}" srcOrd="4" destOrd="0" presId="urn:microsoft.com/office/officeart/2005/8/layout/vList4"/>
    <dgm:cxn modelId="{ECA0E3F2-1051-4E2D-A2BF-2B381F0C1DC9}" type="presParOf" srcId="{2B9BCF5C-75ED-4ACD-8F0B-8F17A6DD179F}" destId="{2D531270-7A8B-45C8-9FB1-C25716C93C23}" srcOrd="0" destOrd="0" presId="urn:microsoft.com/office/officeart/2005/8/layout/vList4"/>
    <dgm:cxn modelId="{E0FA508A-4146-4F84-B0D0-0C384B254E74}" type="presParOf" srcId="{2B9BCF5C-75ED-4ACD-8F0B-8F17A6DD179F}" destId="{BC45C0A2-EF25-4061-8797-E49AB682D30F}" srcOrd="1" destOrd="0" presId="urn:microsoft.com/office/officeart/2005/8/layout/vList4"/>
    <dgm:cxn modelId="{5424F310-5361-43A8-BF1A-C703758536B1}" type="presParOf" srcId="{2B9BCF5C-75ED-4ACD-8F0B-8F17A6DD179F}" destId="{C63DD9E6-CC3E-4097-990E-5511F402A096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B80A86E4-3342-4D5E-9FED-5EE5715FB236}" type="doc">
      <dgm:prSet loTypeId="urn:microsoft.com/office/officeart/2005/8/layout/cycle5" loCatId="cycle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es-CO"/>
        </a:p>
      </dgm:t>
    </dgm:pt>
    <dgm:pt modelId="{5C975F0E-4DE6-4181-83EF-D6BD0C1D3938}">
      <dgm:prSet phldrT="[Texto]"/>
      <dgm:spPr>
        <a:xfrm>
          <a:off x="2878149" y="600"/>
          <a:ext cx="1101700" cy="716105"/>
        </a:xfrm>
        <a:prstGeom prst="roundRect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s-ES" dirty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Hallazgo de un manuscrito</a:t>
          </a:r>
          <a:endParaRPr lang="es-CO" dirty="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1D83DD22-D23E-4BA2-A924-D8CC95D95685}" type="parTrans" cxnId="{1E8458A7-60B2-4111-89DC-736CC25E6711}">
      <dgm:prSet/>
      <dgm:spPr/>
      <dgm:t>
        <a:bodyPr/>
        <a:lstStyle/>
        <a:p>
          <a:endParaRPr lang="es-CO"/>
        </a:p>
      </dgm:t>
    </dgm:pt>
    <dgm:pt modelId="{D79F4E40-6284-47CF-A118-40FB6567CFC6}" type="sibTrans" cxnId="{1E8458A7-60B2-4111-89DC-736CC25E6711}">
      <dgm:prSet/>
      <dgm:spPr>
        <a:xfrm>
          <a:off x="1741683" y="358653"/>
          <a:ext cx="3374633" cy="3374633"/>
        </a:xfrm>
        <a:custGeom>
          <a:avLst/>
          <a:gdLst/>
          <a:ahLst/>
          <a:cxnLst/>
          <a:rect l="0" t="0" r="0" b="0"/>
          <a:pathLst>
            <a:path>
              <a:moveTo>
                <a:pt x="2376796" y="147298"/>
              </a:moveTo>
              <a:arcTo wR="1687316" hR="1687316" stAng="17647108" swAng="924182"/>
            </a:path>
          </a:pathLst>
        </a:custGeom>
        <a:noFill/>
        <a:ln w="635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  <a:tailEnd type="arrow"/>
        </a:ln>
        <a:effectLst/>
      </dgm:spPr>
      <dgm:t>
        <a:bodyPr/>
        <a:lstStyle/>
        <a:p>
          <a:endParaRPr lang="es-CO"/>
        </a:p>
      </dgm:t>
    </dgm:pt>
    <dgm:pt modelId="{82603AC5-79B0-4455-86DC-1E8E8C368FC9}">
      <dgm:prSet phldrT="[Texto]"/>
      <dgm:spPr>
        <a:xfrm>
          <a:off x="4339409" y="844259"/>
          <a:ext cx="1101700" cy="716105"/>
        </a:xfrm>
        <a:prstGeom prst="roundRect">
          <a:avLst/>
        </a:prstGeom>
        <a:solidFill>
          <a:srgbClr val="4472C4">
            <a:hueOff val="-1470669"/>
            <a:satOff val="-2046"/>
            <a:lumOff val="-784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s-ES" dirty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El misterio como protagonista</a:t>
          </a:r>
          <a:endParaRPr lang="es-CO" dirty="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931F3628-9ACE-47D2-830E-8AB829FFFF1C}" type="parTrans" cxnId="{A580B790-AED3-4EB1-B239-7C0288CEF6A6}">
      <dgm:prSet/>
      <dgm:spPr/>
      <dgm:t>
        <a:bodyPr/>
        <a:lstStyle/>
        <a:p>
          <a:endParaRPr lang="es-CO"/>
        </a:p>
      </dgm:t>
    </dgm:pt>
    <dgm:pt modelId="{0B56E01D-69A5-413F-82B7-DB8E83A109EF}" type="sibTrans" cxnId="{A580B790-AED3-4EB1-B239-7C0288CEF6A6}">
      <dgm:prSet/>
      <dgm:spPr>
        <a:xfrm>
          <a:off x="1741683" y="358653"/>
          <a:ext cx="3374633" cy="3374633"/>
        </a:xfrm>
        <a:custGeom>
          <a:avLst/>
          <a:gdLst/>
          <a:ahLst/>
          <a:cxnLst/>
          <a:rect l="0" t="0" r="0" b="0"/>
          <a:pathLst>
            <a:path>
              <a:moveTo>
                <a:pt x="3348328" y="1390538"/>
              </a:moveTo>
              <a:arcTo wR="1687316" hR="1687316" stAng="20992181" swAng="1215638"/>
            </a:path>
          </a:pathLst>
        </a:custGeom>
        <a:noFill/>
        <a:ln w="6350" cap="flat" cmpd="sng" algn="ctr">
          <a:solidFill>
            <a:srgbClr val="4472C4">
              <a:hueOff val="-1470669"/>
              <a:satOff val="-2046"/>
              <a:lumOff val="-784"/>
              <a:alphaOff val="0"/>
            </a:srgbClr>
          </a:solidFill>
          <a:prstDash val="solid"/>
          <a:miter lim="800000"/>
          <a:tailEnd type="arrow"/>
        </a:ln>
        <a:effectLst/>
      </dgm:spPr>
      <dgm:t>
        <a:bodyPr/>
        <a:lstStyle/>
        <a:p>
          <a:endParaRPr lang="es-CO"/>
        </a:p>
      </dgm:t>
    </dgm:pt>
    <dgm:pt modelId="{0F332A11-C4E1-417B-8D54-E9C63ABFB5D3}">
      <dgm:prSet phldrT="[Texto]"/>
      <dgm:spPr>
        <a:xfrm>
          <a:off x="4339409" y="2531575"/>
          <a:ext cx="1101700" cy="716105"/>
        </a:xfrm>
        <a:prstGeom prst="roundRect">
          <a:avLst/>
        </a:prstGeom>
        <a:solidFill>
          <a:srgbClr val="4472C4">
            <a:hueOff val="-2941338"/>
            <a:satOff val="-4091"/>
            <a:lumOff val="-1569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s-ES" dirty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La adquisición de un objeto mágico</a:t>
          </a:r>
          <a:endParaRPr lang="es-CO" dirty="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5A1E2215-7B3F-4FC4-9FF1-7A379A1F320D}" type="parTrans" cxnId="{3607E347-13CF-49DE-8BEF-114F7E9C27F1}">
      <dgm:prSet/>
      <dgm:spPr/>
      <dgm:t>
        <a:bodyPr/>
        <a:lstStyle/>
        <a:p>
          <a:endParaRPr lang="es-CO"/>
        </a:p>
      </dgm:t>
    </dgm:pt>
    <dgm:pt modelId="{93A506AB-3A8C-4FB7-A2BB-79F1368039F4}" type="sibTrans" cxnId="{3607E347-13CF-49DE-8BEF-114F7E9C27F1}">
      <dgm:prSet/>
      <dgm:spPr>
        <a:xfrm>
          <a:off x="1741683" y="358653"/>
          <a:ext cx="3374633" cy="3374633"/>
        </a:xfrm>
        <a:custGeom>
          <a:avLst/>
          <a:gdLst/>
          <a:ahLst/>
          <a:cxnLst/>
          <a:rect l="0" t="0" r="0" b="0"/>
          <a:pathLst>
            <a:path>
              <a:moveTo>
                <a:pt x="2761070" y="2988888"/>
              </a:moveTo>
              <a:arcTo wR="1687316" hR="1687316" stAng="3028710" swAng="924182"/>
            </a:path>
          </a:pathLst>
        </a:custGeom>
        <a:noFill/>
        <a:ln w="6350" cap="flat" cmpd="sng" algn="ctr">
          <a:solidFill>
            <a:srgbClr val="4472C4">
              <a:hueOff val="-2941338"/>
              <a:satOff val="-4091"/>
              <a:lumOff val="-1569"/>
              <a:alphaOff val="0"/>
            </a:srgbClr>
          </a:solidFill>
          <a:prstDash val="solid"/>
          <a:miter lim="800000"/>
          <a:tailEnd type="arrow"/>
        </a:ln>
        <a:effectLst/>
      </dgm:spPr>
      <dgm:t>
        <a:bodyPr/>
        <a:lstStyle/>
        <a:p>
          <a:endParaRPr lang="es-CO"/>
        </a:p>
      </dgm:t>
    </dgm:pt>
    <dgm:pt modelId="{EFC16A47-36F6-4356-8BB0-B68C77A71DD2}">
      <dgm:prSet phldrT="[Texto]"/>
      <dgm:spPr>
        <a:xfrm>
          <a:off x="2878149" y="3375234"/>
          <a:ext cx="1101700" cy="716105"/>
        </a:xfrm>
        <a:prstGeom prst="roundRect">
          <a:avLst/>
        </a:prstGeom>
        <a:solidFill>
          <a:srgbClr val="4472C4">
            <a:hueOff val="-4412007"/>
            <a:satOff val="-6137"/>
            <a:lumOff val="-2353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s-ES" dirty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La desaparición de una persona</a:t>
          </a:r>
          <a:endParaRPr lang="es-CO" dirty="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ADBCC7C7-8BFE-4B89-B8B9-E1042F3E2395}" type="parTrans" cxnId="{FDD635FF-57EA-4F2D-8EB5-2E921EA590BC}">
      <dgm:prSet/>
      <dgm:spPr/>
      <dgm:t>
        <a:bodyPr/>
        <a:lstStyle/>
        <a:p>
          <a:endParaRPr lang="es-CO"/>
        </a:p>
      </dgm:t>
    </dgm:pt>
    <dgm:pt modelId="{0BF8D3BF-E406-4A6A-AD94-B4B7156B3C95}" type="sibTrans" cxnId="{FDD635FF-57EA-4F2D-8EB5-2E921EA590BC}">
      <dgm:prSet/>
      <dgm:spPr>
        <a:xfrm>
          <a:off x="1741683" y="358653"/>
          <a:ext cx="3374633" cy="3374633"/>
        </a:xfrm>
        <a:custGeom>
          <a:avLst/>
          <a:gdLst/>
          <a:ahLst/>
          <a:cxnLst/>
          <a:rect l="0" t="0" r="0" b="0"/>
          <a:pathLst>
            <a:path>
              <a:moveTo>
                <a:pt x="997837" y="3227334"/>
              </a:moveTo>
              <a:arcTo wR="1687316" hR="1687316" stAng="6847108" swAng="924182"/>
            </a:path>
          </a:pathLst>
        </a:custGeom>
        <a:noFill/>
        <a:ln w="6350" cap="flat" cmpd="sng" algn="ctr">
          <a:solidFill>
            <a:srgbClr val="4472C4">
              <a:hueOff val="-4412007"/>
              <a:satOff val="-6137"/>
              <a:lumOff val="-2353"/>
              <a:alphaOff val="0"/>
            </a:srgbClr>
          </a:solidFill>
          <a:prstDash val="solid"/>
          <a:miter lim="800000"/>
          <a:tailEnd type="arrow"/>
        </a:ln>
        <a:effectLst/>
      </dgm:spPr>
      <dgm:t>
        <a:bodyPr/>
        <a:lstStyle/>
        <a:p>
          <a:endParaRPr lang="es-CO"/>
        </a:p>
      </dgm:t>
    </dgm:pt>
    <dgm:pt modelId="{9B9E8DA1-1FF1-4D79-8C35-B7BCFD82CBA9}">
      <dgm:prSet phldrT="[Texto]"/>
      <dgm:spPr>
        <a:xfrm>
          <a:off x="1416890" y="2531575"/>
          <a:ext cx="1101700" cy="716105"/>
        </a:xfrm>
        <a:prstGeom prst="roundRect">
          <a:avLst/>
        </a:prstGeom>
        <a:solidFill>
          <a:srgbClr val="4472C4">
            <a:hueOff val="-5882676"/>
            <a:satOff val="-8182"/>
            <a:lumOff val="-3138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s-ES" dirty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La aparición de un espectro.</a:t>
          </a:r>
          <a:endParaRPr lang="es-CO" dirty="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D70755DB-3F12-4815-9EB8-5EF9656BF0A5}" type="parTrans" cxnId="{3599813B-F76C-47FE-8BFD-C847FA6DBFCE}">
      <dgm:prSet/>
      <dgm:spPr/>
      <dgm:t>
        <a:bodyPr/>
        <a:lstStyle/>
        <a:p>
          <a:endParaRPr lang="es-CO"/>
        </a:p>
      </dgm:t>
    </dgm:pt>
    <dgm:pt modelId="{AE374191-5A97-462C-89FE-53178DD1D210}" type="sibTrans" cxnId="{3599813B-F76C-47FE-8BFD-C847FA6DBFCE}">
      <dgm:prSet/>
      <dgm:spPr>
        <a:xfrm>
          <a:off x="1741683" y="358653"/>
          <a:ext cx="3374633" cy="3374633"/>
        </a:xfrm>
        <a:custGeom>
          <a:avLst/>
          <a:gdLst/>
          <a:ahLst/>
          <a:cxnLst/>
          <a:rect l="0" t="0" r="0" b="0"/>
          <a:pathLst>
            <a:path>
              <a:moveTo>
                <a:pt x="26304" y="1984094"/>
              </a:moveTo>
              <a:arcTo wR="1687316" hR="1687316" stAng="10192181" swAng="1215638"/>
            </a:path>
          </a:pathLst>
        </a:custGeom>
        <a:noFill/>
        <a:ln w="6350" cap="flat" cmpd="sng" algn="ctr">
          <a:solidFill>
            <a:srgbClr val="4472C4">
              <a:hueOff val="-5882676"/>
              <a:satOff val="-8182"/>
              <a:lumOff val="-3138"/>
              <a:alphaOff val="0"/>
            </a:srgbClr>
          </a:solidFill>
          <a:prstDash val="solid"/>
          <a:miter lim="800000"/>
          <a:tailEnd type="arrow"/>
        </a:ln>
        <a:effectLst/>
      </dgm:spPr>
      <dgm:t>
        <a:bodyPr/>
        <a:lstStyle/>
        <a:p>
          <a:endParaRPr lang="es-CO"/>
        </a:p>
      </dgm:t>
    </dgm:pt>
    <dgm:pt modelId="{7F150B25-F372-426F-8E45-EFDBCCB0600C}">
      <dgm:prSet phldrT="[Texto]"/>
      <dgm:spPr>
        <a:xfrm>
          <a:off x="1416890" y="844259"/>
          <a:ext cx="1101700" cy="716105"/>
        </a:xfrm>
        <a:prstGeom prst="roundRect">
          <a:avLst/>
        </a:prstGeom>
        <a:solidFill>
          <a:srgbClr val="4472C4">
            <a:hueOff val="-7353344"/>
            <a:satOff val="-10228"/>
            <a:lumOff val="-3922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s-ES" dirty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La resolución de un crimen</a:t>
          </a:r>
          <a:endParaRPr lang="es-CO" dirty="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F89A6683-858E-4F27-8680-D01F18DAF70C}" type="parTrans" cxnId="{36C68909-2780-485F-ACD2-A9E0BF520678}">
      <dgm:prSet/>
      <dgm:spPr/>
      <dgm:t>
        <a:bodyPr/>
        <a:lstStyle/>
        <a:p>
          <a:endParaRPr lang="es-CO"/>
        </a:p>
      </dgm:t>
    </dgm:pt>
    <dgm:pt modelId="{A537C51E-A3D9-4993-A549-C996F13527F4}" type="sibTrans" cxnId="{36C68909-2780-485F-ACD2-A9E0BF520678}">
      <dgm:prSet/>
      <dgm:spPr>
        <a:xfrm>
          <a:off x="1741683" y="358653"/>
          <a:ext cx="3374633" cy="3374633"/>
        </a:xfrm>
        <a:custGeom>
          <a:avLst/>
          <a:gdLst/>
          <a:ahLst/>
          <a:cxnLst/>
          <a:rect l="0" t="0" r="0" b="0"/>
          <a:pathLst>
            <a:path>
              <a:moveTo>
                <a:pt x="613562" y="385744"/>
              </a:moveTo>
              <a:arcTo wR="1687316" hR="1687316" stAng="13828710" swAng="924182"/>
            </a:path>
          </a:pathLst>
        </a:custGeom>
        <a:noFill/>
        <a:ln w="6350" cap="flat" cmpd="sng" algn="ctr">
          <a:solidFill>
            <a:srgbClr val="4472C4">
              <a:hueOff val="-7353344"/>
              <a:satOff val="-10228"/>
              <a:lumOff val="-3922"/>
              <a:alphaOff val="0"/>
            </a:srgbClr>
          </a:solidFill>
          <a:prstDash val="solid"/>
          <a:miter lim="800000"/>
          <a:tailEnd type="arrow"/>
        </a:ln>
        <a:effectLst/>
      </dgm:spPr>
      <dgm:t>
        <a:bodyPr/>
        <a:lstStyle/>
        <a:p>
          <a:endParaRPr lang="es-CO"/>
        </a:p>
      </dgm:t>
    </dgm:pt>
    <dgm:pt modelId="{C1D97DB1-DE48-4413-9B11-55F3DC9F4388}" type="pres">
      <dgm:prSet presAssocID="{B80A86E4-3342-4D5E-9FED-5EE5715FB236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s-ES"/>
        </a:p>
      </dgm:t>
    </dgm:pt>
    <dgm:pt modelId="{73D50035-C362-4CA9-958A-2C086AAF7677}" type="pres">
      <dgm:prSet presAssocID="{5C975F0E-4DE6-4181-83EF-D6BD0C1D3938}" presName="node" presStyleLbl="node1" presStyleIdx="0" presStyleCnt="6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4A618427-6682-46DA-A4F8-FF452C3179F5}" type="pres">
      <dgm:prSet presAssocID="{5C975F0E-4DE6-4181-83EF-D6BD0C1D3938}" presName="spNode" presStyleCnt="0"/>
      <dgm:spPr/>
    </dgm:pt>
    <dgm:pt modelId="{0CDCAABA-E8E3-4685-9F25-26955280D6A2}" type="pres">
      <dgm:prSet presAssocID="{D79F4E40-6284-47CF-A118-40FB6567CFC6}" presName="sibTrans" presStyleLbl="sibTrans1D1" presStyleIdx="0" presStyleCnt="6"/>
      <dgm:spPr/>
      <dgm:t>
        <a:bodyPr/>
        <a:lstStyle/>
        <a:p>
          <a:endParaRPr lang="es-ES"/>
        </a:p>
      </dgm:t>
    </dgm:pt>
    <dgm:pt modelId="{3F156421-A967-4E0B-9B2B-9C1C4F85C940}" type="pres">
      <dgm:prSet presAssocID="{82603AC5-79B0-4455-86DC-1E8E8C368FC9}" presName="node" presStyleLbl="node1" presStyleIdx="1" presStyleCnt="6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06F57B32-C1C4-433C-9079-21CF67E47F8F}" type="pres">
      <dgm:prSet presAssocID="{82603AC5-79B0-4455-86DC-1E8E8C368FC9}" presName="spNode" presStyleCnt="0"/>
      <dgm:spPr/>
    </dgm:pt>
    <dgm:pt modelId="{B02F7075-6B3F-4C62-B119-0804EF2D5907}" type="pres">
      <dgm:prSet presAssocID="{0B56E01D-69A5-413F-82B7-DB8E83A109EF}" presName="sibTrans" presStyleLbl="sibTrans1D1" presStyleIdx="1" presStyleCnt="6"/>
      <dgm:spPr/>
      <dgm:t>
        <a:bodyPr/>
        <a:lstStyle/>
        <a:p>
          <a:endParaRPr lang="es-ES"/>
        </a:p>
      </dgm:t>
    </dgm:pt>
    <dgm:pt modelId="{51DF5FF9-CA91-46D1-BE00-679F144996E0}" type="pres">
      <dgm:prSet presAssocID="{0F332A11-C4E1-417B-8D54-E9C63ABFB5D3}" presName="node" presStyleLbl="node1" presStyleIdx="2" presStyleCnt="6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8921F896-273B-47DB-A37F-B45023651282}" type="pres">
      <dgm:prSet presAssocID="{0F332A11-C4E1-417B-8D54-E9C63ABFB5D3}" presName="spNode" presStyleCnt="0"/>
      <dgm:spPr/>
    </dgm:pt>
    <dgm:pt modelId="{4400C460-04D4-401B-8F2C-A1BA1CA8F247}" type="pres">
      <dgm:prSet presAssocID="{93A506AB-3A8C-4FB7-A2BB-79F1368039F4}" presName="sibTrans" presStyleLbl="sibTrans1D1" presStyleIdx="2" presStyleCnt="6"/>
      <dgm:spPr/>
      <dgm:t>
        <a:bodyPr/>
        <a:lstStyle/>
        <a:p>
          <a:endParaRPr lang="es-ES"/>
        </a:p>
      </dgm:t>
    </dgm:pt>
    <dgm:pt modelId="{3FD18491-101E-4C3B-A3C3-9699971C8122}" type="pres">
      <dgm:prSet presAssocID="{EFC16A47-36F6-4356-8BB0-B68C77A71DD2}" presName="node" presStyleLbl="node1" presStyleIdx="3" presStyleCnt="6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F2B836F5-BFF7-40A6-B831-E7A4DEAC6611}" type="pres">
      <dgm:prSet presAssocID="{EFC16A47-36F6-4356-8BB0-B68C77A71DD2}" presName="spNode" presStyleCnt="0"/>
      <dgm:spPr/>
    </dgm:pt>
    <dgm:pt modelId="{F5C23ADA-4E91-49E1-9F9D-BD013AF78FF3}" type="pres">
      <dgm:prSet presAssocID="{0BF8D3BF-E406-4A6A-AD94-B4B7156B3C95}" presName="sibTrans" presStyleLbl="sibTrans1D1" presStyleIdx="3" presStyleCnt="6"/>
      <dgm:spPr/>
      <dgm:t>
        <a:bodyPr/>
        <a:lstStyle/>
        <a:p>
          <a:endParaRPr lang="es-ES"/>
        </a:p>
      </dgm:t>
    </dgm:pt>
    <dgm:pt modelId="{BCDDFFA6-8E67-4AAC-8741-AE93FC8848FA}" type="pres">
      <dgm:prSet presAssocID="{9B9E8DA1-1FF1-4D79-8C35-B7BCFD82CBA9}" presName="node" presStyleLbl="node1" presStyleIdx="4" presStyleCnt="6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13CEB2A5-421D-4FFF-A6D6-06A80806A943}" type="pres">
      <dgm:prSet presAssocID="{9B9E8DA1-1FF1-4D79-8C35-B7BCFD82CBA9}" presName="spNode" presStyleCnt="0"/>
      <dgm:spPr/>
    </dgm:pt>
    <dgm:pt modelId="{0E0832BA-5379-41C0-9224-F2879AFB0527}" type="pres">
      <dgm:prSet presAssocID="{AE374191-5A97-462C-89FE-53178DD1D210}" presName="sibTrans" presStyleLbl="sibTrans1D1" presStyleIdx="4" presStyleCnt="6"/>
      <dgm:spPr/>
      <dgm:t>
        <a:bodyPr/>
        <a:lstStyle/>
        <a:p>
          <a:endParaRPr lang="es-ES"/>
        </a:p>
      </dgm:t>
    </dgm:pt>
    <dgm:pt modelId="{81EE5407-B83B-4CF0-94D1-58A60D56077C}" type="pres">
      <dgm:prSet presAssocID="{7F150B25-F372-426F-8E45-EFDBCCB0600C}" presName="node" presStyleLbl="node1" presStyleIdx="5" presStyleCnt="6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69F92A0F-4065-405D-A032-ADB27E76233C}" type="pres">
      <dgm:prSet presAssocID="{7F150B25-F372-426F-8E45-EFDBCCB0600C}" presName="spNode" presStyleCnt="0"/>
      <dgm:spPr/>
    </dgm:pt>
    <dgm:pt modelId="{6C8EAF3D-F210-426E-9DF6-9301BA5F4F20}" type="pres">
      <dgm:prSet presAssocID="{A537C51E-A3D9-4993-A549-C996F13527F4}" presName="sibTrans" presStyleLbl="sibTrans1D1" presStyleIdx="5" presStyleCnt="6"/>
      <dgm:spPr/>
      <dgm:t>
        <a:bodyPr/>
        <a:lstStyle/>
        <a:p>
          <a:endParaRPr lang="es-ES"/>
        </a:p>
      </dgm:t>
    </dgm:pt>
  </dgm:ptLst>
  <dgm:cxnLst>
    <dgm:cxn modelId="{A580B790-AED3-4EB1-B239-7C0288CEF6A6}" srcId="{B80A86E4-3342-4D5E-9FED-5EE5715FB236}" destId="{82603AC5-79B0-4455-86DC-1E8E8C368FC9}" srcOrd="1" destOrd="0" parTransId="{931F3628-9ACE-47D2-830E-8AB829FFFF1C}" sibTransId="{0B56E01D-69A5-413F-82B7-DB8E83A109EF}"/>
    <dgm:cxn modelId="{B52C3B14-6728-4AD1-B9FD-120AA6ADD73A}" type="presOf" srcId="{5C975F0E-4DE6-4181-83EF-D6BD0C1D3938}" destId="{73D50035-C362-4CA9-958A-2C086AAF7677}" srcOrd="0" destOrd="0" presId="urn:microsoft.com/office/officeart/2005/8/layout/cycle5"/>
    <dgm:cxn modelId="{A9D36822-1874-4665-8423-E6A6F68D603A}" type="presOf" srcId="{9B9E8DA1-1FF1-4D79-8C35-B7BCFD82CBA9}" destId="{BCDDFFA6-8E67-4AAC-8741-AE93FC8848FA}" srcOrd="0" destOrd="0" presId="urn:microsoft.com/office/officeart/2005/8/layout/cycle5"/>
    <dgm:cxn modelId="{36C68909-2780-485F-ACD2-A9E0BF520678}" srcId="{B80A86E4-3342-4D5E-9FED-5EE5715FB236}" destId="{7F150B25-F372-426F-8E45-EFDBCCB0600C}" srcOrd="5" destOrd="0" parTransId="{F89A6683-858E-4F27-8680-D01F18DAF70C}" sibTransId="{A537C51E-A3D9-4993-A549-C996F13527F4}"/>
    <dgm:cxn modelId="{FDD635FF-57EA-4F2D-8EB5-2E921EA590BC}" srcId="{B80A86E4-3342-4D5E-9FED-5EE5715FB236}" destId="{EFC16A47-36F6-4356-8BB0-B68C77A71DD2}" srcOrd="3" destOrd="0" parTransId="{ADBCC7C7-8BFE-4B89-B8B9-E1042F3E2395}" sibTransId="{0BF8D3BF-E406-4A6A-AD94-B4B7156B3C95}"/>
    <dgm:cxn modelId="{4E645A4C-D977-48E4-ADF8-3580CA596FC7}" type="presOf" srcId="{0B56E01D-69A5-413F-82B7-DB8E83A109EF}" destId="{B02F7075-6B3F-4C62-B119-0804EF2D5907}" srcOrd="0" destOrd="0" presId="urn:microsoft.com/office/officeart/2005/8/layout/cycle5"/>
    <dgm:cxn modelId="{106FAAD5-1DFA-483A-8CF1-33BDA13D4F27}" type="presOf" srcId="{93A506AB-3A8C-4FB7-A2BB-79F1368039F4}" destId="{4400C460-04D4-401B-8F2C-A1BA1CA8F247}" srcOrd="0" destOrd="0" presId="urn:microsoft.com/office/officeart/2005/8/layout/cycle5"/>
    <dgm:cxn modelId="{809B8785-1D9D-49D8-B941-A8428E57CBAF}" type="presOf" srcId="{EFC16A47-36F6-4356-8BB0-B68C77A71DD2}" destId="{3FD18491-101E-4C3B-A3C3-9699971C8122}" srcOrd="0" destOrd="0" presId="urn:microsoft.com/office/officeart/2005/8/layout/cycle5"/>
    <dgm:cxn modelId="{16A39ECC-8B13-4DF7-9AB6-452BA2C43D81}" type="presOf" srcId="{0F332A11-C4E1-417B-8D54-E9C63ABFB5D3}" destId="{51DF5FF9-CA91-46D1-BE00-679F144996E0}" srcOrd="0" destOrd="0" presId="urn:microsoft.com/office/officeart/2005/8/layout/cycle5"/>
    <dgm:cxn modelId="{0B59DE6E-3977-48E4-9C2A-D862F5EC7712}" type="presOf" srcId="{AE374191-5A97-462C-89FE-53178DD1D210}" destId="{0E0832BA-5379-41C0-9224-F2879AFB0527}" srcOrd="0" destOrd="0" presId="urn:microsoft.com/office/officeart/2005/8/layout/cycle5"/>
    <dgm:cxn modelId="{1E8458A7-60B2-4111-89DC-736CC25E6711}" srcId="{B80A86E4-3342-4D5E-9FED-5EE5715FB236}" destId="{5C975F0E-4DE6-4181-83EF-D6BD0C1D3938}" srcOrd="0" destOrd="0" parTransId="{1D83DD22-D23E-4BA2-A924-D8CC95D95685}" sibTransId="{D79F4E40-6284-47CF-A118-40FB6567CFC6}"/>
    <dgm:cxn modelId="{092AA3D2-FB72-4DB4-BEA8-F8C9B10B7CE1}" type="presOf" srcId="{0BF8D3BF-E406-4A6A-AD94-B4B7156B3C95}" destId="{F5C23ADA-4E91-49E1-9F9D-BD013AF78FF3}" srcOrd="0" destOrd="0" presId="urn:microsoft.com/office/officeart/2005/8/layout/cycle5"/>
    <dgm:cxn modelId="{A9B8A672-7D89-4F5F-B3D6-C2F572975A06}" type="presOf" srcId="{7F150B25-F372-426F-8E45-EFDBCCB0600C}" destId="{81EE5407-B83B-4CF0-94D1-58A60D56077C}" srcOrd="0" destOrd="0" presId="urn:microsoft.com/office/officeart/2005/8/layout/cycle5"/>
    <dgm:cxn modelId="{007DE36E-61F2-483A-BBEC-8132C747E22E}" type="presOf" srcId="{A537C51E-A3D9-4993-A549-C996F13527F4}" destId="{6C8EAF3D-F210-426E-9DF6-9301BA5F4F20}" srcOrd="0" destOrd="0" presId="urn:microsoft.com/office/officeart/2005/8/layout/cycle5"/>
    <dgm:cxn modelId="{3607E347-13CF-49DE-8BEF-114F7E9C27F1}" srcId="{B80A86E4-3342-4D5E-9FED-5EE5715FB236}" destId="{0F332A11-C4E1-417B-8D54-E9C63ABFB5D3}" srcOrd="2" destOrd="0" parTransId="{5A1E2215-7B3F-4FC4-9FF1-7A379A1F320D}" sibTransId="{93A506AB-3A8C-4FB7-A2BB-79F1368039F4}"/>
    <dgm:cxn modelId="{3599813B-F76C-47FE-8BFD-C847FA6DBFCE}" srcId="{B80A86E4-3342-4D5E-9FED-5EE5715FB236}" destId="{9B9E8DA1-1FF1-4D79-8C35-B7BCFD82CBA9}" srcOrd="4" destOrd="0" parTransId="{D70755DB-3F12-4815-9EB8-5EF9656BF0A5}" sibTransId="{AE374191-5A97-462C-89FE-53178DD1D210}"/>
    <dgm:cxn modelId="{834497D1-30D5-4EE4-98B0-58330D0383F0}" type="presOf" srcId="{D79F4E40-6284-47CF-A118-40FB6567CFC6}" destId="{0CDCAABA-E8E3-4685-9F25-26955280D6A2}" srcOrd="0" destOrd="0" presId="urn:microsoft.com/office/officeart/2005/8/layout/cycle5"/>
    <dgm:cxn modelId="{2FA86FB0-01D1-4184-A9DD-54FEA1B2121F}" type="presOf" srcId="{82603AC5-79B0-4455-86DC-1E8E8C368FC9}" destId="{3F156421-A967-4E0B-9B2B-9C1C4F85C940}" srcOrd="0" destOrd="0" presId="urn:microsoft.com/office/officeart/2005/8/layout/cycle5"/>
    <dgm:cxn modelId="{A37B4C8C-AB4E-43AB-9FEF-14E6D7DF2455}" type="presOf" srcId="{B80A86E4-3342-4D5E-9FED-5EE5715FB236}" destId="{C1D97DB1-DE48-4413-9B11-55F3DC9F4388}" srcOrd="0" destOrd="0" presId="urn:microsoft.com/office/officeart/2005/8/layout/cycle5"/>
    <dgm:cxn modelId="{275AEFCB-8083-4B1E-9FFC-A9B359601508}" type="presParOf" srcId="{C1D97DB1-DE48-4413-9B11-55F3DC9F4388}" destId="{73D50035-C362-4CA9-958A-2C086AAF7677}" srcOrd="0" destOrd="0" presId="urn:microsoft.com/office/officeart/2005/8/layout/cycle5"/>
    <dgm:cxn modelId="{A1B44C77-5B82-451A-A56B-78908CA19BDF}" type="presParOf" srcId="{C1D97DB1-DE48-4413-9B11-55F3DC9F4388}" destId="{4A618427-6682-46DA-A4F8-FF452C3179F5}" srcOrd="1" destOrd="0" presId="urn:microsoft.com/office/officeart/2005/8/layout/cycle5"/>
    <dgm:cxn modelId="{CB0256E4-5C17-4CFC-9B7A-4A409B487732}" type="presParOf" srcId="{C1D97DB1-DE48-4413-9B11-55F3DC9F4388}" destId="{0CDCAABA-E8E3-4685-9F25-26955280D6A2}" srcOrd="2" destOrd="0" presId="urn:microsoft.com/office/officeart/2005/8/layout/cycle5"/>
    <dgm:cxn modelId="{A66CD228-E5C7-46A0-929D-A2E549B6C14B}" type="presParOf" srcId="{C1D97DB1-DE48-4413-9B11-55F3DC9F4388}" destId="{3F156421-A967-4E0B-9B2B-9C1C4F85C940}" srcOrd="3" destOrd="0" presId="urn:microsoft.com/office/officeart/2005/8/layout/cycle5"/>
    <dgm:cxn modelId="{00A18098-B100-4DC8-AD4C-A21171F1D612}" type="presParOf" srcId="{C1D97DB1-DE48-4413-9B11-55F3DC9F4388}" destId="{06F57B32-C1C4-433C-9079-21CF67E47F8F}" srcOrd="4" destOrd="0" presId="urn:microsoft.com/office/officeart/2005/8/layout/cycle5"/>
    <dgm:cxn modelId="{CB3E06E2-1EFC-45DD-8E3B-1F98DA213FB4}" type="presParOf" srcId="{C1D97DB1-DE48-4413-9B11-55F3DC9F4388}" destId="{B02F7075-6B3F-4C62-B119-0804EF2D5907}" srcOrd="5" destOrd="0" presId="urn:microsoft.com/office/officeart/2005/8/layout/cycle5"/>
    <dgm:cxn modelId="{45324AC8-388E-4190-A871-7C95EDB6BB1D}" type="presParOf" srcId="{C1D97DB1-DE48-4413-9B11-55F3DC9F4388}" destId="{51DF5FF9-CA91-46D1-BE00-679F144996E0}" srcOrd="6" destOrd="0" presId="urn:microsoft.com/office/officeart/2005/8/layout/cycle5"/>
    <dgm:cxn modelId="{09FC38A7-7ECD-4312-87BE-6FA184FF7D06}" type="presParOf" srcId="{C1D97DB1-DE48-4413-9B11-55F3DC9F4388}" destId="{8921F896-273B-47DB-A37F-B45023651282}" srcOrd="7" destOrd="0" presId="urn:microsoft.com/office/officeart/2005/8/layout/cycle5"/>
    <dgm:cxn modelId="{BD9EC1F8-188C-411E-BD4A-62E86C621057}" type="presParOf" srcId="{C1D97DB1-DE48-4413-9B11-55F3DC9F4388}" destId="{4400C460-04D4-401B-8F2C-A1BA1CA8F247}" srcOrd="8" destOrd="0" presId="urn:microsoft.com/office/officeart/2005/8/layout/cycle5"/>
    <dgm:cxn modelId="{CB343148-C9CC-4D13-929D-116044920929}" type="presParOf" srcId="{C1D97DB1-DE48-4413-9B11-55F3DC9F4388}" destId="{3FD18491-101E-4C3B-A3C3-9699971C8122}" srcOrd="9" destOrd="0" presId="urn:microsoft.com/office/officeart/2005/8/layout/cycle5"/>
    <dgm:cxn modelId="{07A9688F-09B2-4F03-8D4C-0840625F9A60}" type="presParOf" srcId="{C1D97DB1-DE48-4413-9B11-55F3DC9F4388}" destId="{F2B836F5-BFF7-40A6-B831-E7A4DEAC6611}" srcOrd="10" destOrd="0" presId="urn:microsoft.com/office/officeart/2005/8/layout/cycle5"/>
    <dgm:cxn modelId="{1A6FE760-4FAE-4B09-89F4-8625EB0E4CE0}" type="presParOf" srcId="{C1D97DB1-DE48-4413-9B11-55F3DC9F4388}" destId="{F5C23ADA-4E91-49E1-9F9D-BD013AF78FF3}" srcOrd="11" destOrd="0" presId="urn:microsoft.com/office/officeart/2005/8/layout/cycle5"/>
    <dgm:cxn modelId="{0DC75D48-8403-4EBE-BA17-408051920AE2}" type="presParOf" srcId="{C1D97DB1-DE48-4413-9B11-55F3DC9F4388}" destId="{BCDDFFA6-8E67-4AAC-8741-AE93FC8848FA}" srcOrd="12" destOrd="0" presId="urn:microsoft.com/office/officeart/2005/8/layout/cycle5"/>
    <dgm:cxn modelId="{BDAD4BD9-0305-4EA4-B803-883FFC2F94AF}" type="presParOf" srcId="{C1D97DB1-DE48-4413-9B11-55F3DC9F4388}" destId="{13CEB2A5-421D-4FFF-A6D6-06A80806A943}" srcOrd="13" destOrd="0" presId="urn:microsoft.com/office/officeart/2005/8/layout/cycle5"/>
    <dgm:cxn modelId="{87F3E7BE-2BC1-4F39-B379-FD6DCE9182FC}" type="presParOf" srcId="{C1D97DB1-DE48-4413-9B11-55F3DC9F4388}" destId="{0E0832BA-5379-41C0-9224-F2879AFB0527}" srcOrd="14" destOrd="0" presId="urn:microsoft.com/office/officeart/2005/8/layout/cycle5"/>
    <dgm:cxn modelId="{63D40AAE-F44F-4B23-BB14-1A503321F36D}" type="presParOf" srcId="{C1D97DB1-DE48-4413-9B11-55F3DC9F4388}" destId="{81EE5407-B83B-4CF0-94D1-58A60D56077C}" srcOrd="15" destOrd="0" presId="urn:microsoft.com/office/officeart/2005/8/layout/cycle5"/>
    <dgm:cxn modelId="{6AAC5903-9C12-4EEF-877C-207D8A83F077}" type="presParOf" srcId="{C1D97DB1-DE48-4413-9B11-55F3DC9F4388}" destId="{69F92A0F-4065-405D-A032-ADB27E76233C}" srcOrd="16" destOrd="0" presId="urn:microsoft.com/office/officeart/2005/8/layout/cycle5"/>
    <dgm:cxn modelId="{25F2490A-CADC-4C8E-8E41-BB2EFE0405E3}" type="presParOf" srcId="{C1D97DB1-DE48-4413-9B11-55F3DC9F4388}" destId="{6C8EAF3D-F210-426E-9DF6-9301BA5F4F20}" srcOrd="17" destOrd="0" presId="urn:microsoft.com/office/officeart/2005/8/layout/cycle5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982BA83-C9F4-4BD3-BA43-A2067CC691C5}">
      <dsp:nvSpPr>
        <dsp:cNvPr id="0" name=""/>
        <dsp:cNvSpPr/>
      </dsp:nvSpPr>
      <dsp:spPr>
        <a:xfrm>
          <a:off x="0" y="0"/>
          <a:ext cx="6858000" cy="1504473"/>
        </a:xfrm>
        <a:prstGeom prst="roundRect">
          <a:avLst>
            <a:gd name="adj" fmla="val 10000"/>
          </a:avLst>
        </a:prstGeo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5B9BD5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AFE2D91-6515-4129-9AF6-B5E3D2AF5F10}">
      <dsp:nvSpPr>
        <dsp:cNvPr id="0" name=""/>
        <dsp:cNvSpPr/>
      </dsp:nvSpPr>
      <dsp:spPr>
        <a:xfrm>
          <a:off x="206526" y="200596"/>
          <a:ext cx="3069021" cy="1103280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0000" b="-20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D0C303D-DD5C-4D2F-A1AC-3A26D5FC43B1}">
      <dsp:nvSpPr>
        <dsp:cNvPr id="0" name=""/>
        <dsp:cNvSpPr/>
      </dsp:nvSpPr>
      <dsp:spPr>
        <a:xfrm rot="10800000">
          <a:off x="206526" y="1504473"/>
          <a:ext cx="3069021" cy="1838801"/>
        </a:xfrm>
        <a:prstGeom prst="round2SameRect">
          <a:avLst>
            <a:gd name="adj1" fmla="val 10500"/>
            <a:gd name="adj2" fmla="val 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t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100" b="1" kern="1200" dirty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NOVELA DE MISTERIO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100" kern="1200" dirty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- Tiene como propósito crear incertidumbre en el lector.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100" kern="1200" dirty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- El enigma o misterio puede ser paranormal. 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100" kern="1200" dirty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- El suceso misterioso ocurre a lo largo de la narración y los personajes son victimas del enigma. 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100" kern="1200" dirty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- Al final se resuelve el misterio, se explica el hecho sobrenatural. </a:t>
          </a:r>
        </a:p>
      </dsp:txBody>
      <dsp:txXfrm rot="10800000">
        <a:off x="263075" y="1504473"/>
        <a:ext cx="2955923" cy="1782252"/>
      </dsp:txXfrm>
    </dsp:sp>
    <dsp:sp modelId="{6C2A9B76-CDBC-436B-BDFD-2F003965EE88}">
      <dsp:nvSpPr>
        <dsp:cNvPr id="0" name=""/>
        <dsp:cNvSpPr/>
      </dsp:nvSpPr>
      <dsp:spPr>
        <a:xfrm>
          <a:off x="3582451" y="200596"/>
          <a:ext cx="3069021" cy="1103280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9000" b="-19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72C4602-1F3B-421A-BC45-668118ED2750}">
      <dsp:nvSpPr>
        <dsp:cNvPr id="0" name=""/>
        <dsp:cNvSpPr/>
      </dsp:nvSpPr>
      <dsp:spPr>
        <a:xfrm rot="10800000">
          <a:off x="3582451" y="1484173"/>
          <a:ext cx="3069021" cy="1838801"/>
        </a:xfrm>
        <a:prstGeom prst="round2SameRect">
          <a:avLst>
            <a:gd name="adj1" fmla="val 10500"/>
            <a:gd name="adj2" fmla="val 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t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100" b="1" kern="1200" dirty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NOVELA POLICÍACA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100" kern="1200" dirty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- Tiene como propósito resolver un crimen mediante u proco de investigación que implica indagación. 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100" kern="1200" dirty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-El enigma esta relacionado con un crimen.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100" kern="1200" dirty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-El relato comienza cunado el crimen ya se ha cometido y el detective llega para investigar.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100" kern="1200" dirty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-Al final de desenmascara al culpable y se explican los pasos seguidos para resolver el caso. </a:t>
          </a:r>
        </a:p>
      </dsp:txBody>
      <dsp:txXfrm rot="10800000">
        <a:off x="3639000" y="1484173"/>
        <a:ext cx="2955923" cy="1782252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C8C0CFC-F463-4D62-ABAB-BD1EEA65C915}">
      <dsp:nvSpPr>
        <dsp:cNvPr id="0" name=""/>
        <dsp:cNvSpPr/>
      </dsp:nvSpPr>
      <dsp:spPr>
        <a:xfrm>
          <a:off x="0" y="0"/>
          <a:ext cx="6858000" cy="958453"/>
        </a:xfrm>
        <a:prstGeom prst="roundRect">
          <a:avLst>
            <a:gd name="adj" fmla="val 1000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400" kern="1200" dirty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SUSPENSO</a:t>
          </a:r>
          <a:endParaRPr lang="es-CO" sz="1400" kern="1200" dirty="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ES" sz="1100" kern="1200" dirty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El escritor juega con las emociones del lector y le produce ansiedad, angustia.</a:t>
          </a:r>
          <a:endParaRPr lang="es-CO" sz="1100" kern="1200" dirty="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ES" sz="1100" kern="1200" dirty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El suspenso puede crearse mediante una situación de peligro o amenaza.</a:t>
          </a:r>
          <a:endParaRPr lang="es-CO" sz="1100" kern="1200" dirty="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1495517" y="28072"/>
        <a:ext cx="5334410" cy="902309"/>
      </dsp:txXfrm>
    </dsp:sp>
    <dsp:sp modelId="{0447A975-51A9-47BA-9106-DEB4A449E345}">
      <dsp:nvSpPr>
        <dsp:cNvPr id="0" name=""/>
        <dsp:cNvSpPr/>
      </dsp:nvSpPr>
      <dsp:spPr>
        <a:xfrm>
          <a:off x="95845" y="95845"/>
          <a:ext cx="1371600" cy="76676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6000" r="-1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97FC6B6-2492-4DE6-B16B-3940F39FABAE}">
      <dsp:nvSpPr>
        <dsp:cNvPr id="0" name=""/>
        <dsp:cNvSpPr/>
      </dsp:nvSpPr>
      <dsp:spPr>
        <a:xfrm>
          <a:off x="0" y="1054298"/>
          <a:ext cx="6858000" cy="958453"/>
        </a:xfrm>
        <a:prstGeom prst="roundRect">
          <a:avLst>
            <a:gd name="adj" fmla="val 10000"/>
          </a:avLst>
        </a:prstGeom>
        <a:solidFill>
          <a:srgbClr val="4472C4">
            <a:hueOff val="-3676672"/>
            <a:satOff val="-5114"/>
            <a:lumOff val="-1961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400" kern="1200" dirty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MISTERIO</a:t>
          </a:r>
          <a:endParaRPr lang="es-CO" sz="1400" kern="1200" dirty="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ES" sz="1100" kern="1200" dirty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Se desconoce quién es el fantasma y por que apareció, quién es el responsable de un crimen. </a:t>
          </a:r>
          <a:endParaRPr lang="es-CO" sz="1100" kern="1200" dirty="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ES" sz="1100" kern="1200" dirty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El escritor alimenta la curiosidad intelectual del lector con pistas falsas.</a:t>
          </a:r>
          <a:endParaRPr lang="es-CO" sz="1100" kern="1200" dirty="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1495517" y="1082370"/>
        <a:ext cx="5334410" cy="902309"/>
      </dsp:txXfrm>
    </dsp:sp>
    <dsp:sp modelId="{D7375DE4-4E92-4A64-BFAA-A608C1F8E5C4}">
      <dsp:nvSpPr>
        <dsp:cNvPr id="0" name=""/>
        <dsp:cNvSpPr/>
      </dsp:nvSpPr>
      <dsp:spPr>
        <a:xfrm>
          <a:off x="95845" y="1150143"/>
          <a:ext cx="1371600" cy="76676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5000" b="-15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D531270-7A8B-45C8-9FB1-C25716C93C23}">
      <dsp:nvSpPr>
        <dsp:cNvPr id="0" name=""/>
        <dsp:cNvSpPr/>
      </dsp:nvSpPr>
      <dsp:spPr>
        <a:xfrm>
          <a:off x="0" y="2108596"/>
          <a:ext cx="6858000" cy="958453"/>
        </a:xfrm>
        <a:prstGeom prst="roundRect">
          <a:avLst>
            <a:gd name="adj" fmla="val 10000"/>
          </a:avLst>
        </a:prstGeom>
        <a:solidFill>
          <a:srgbClr val="4472C4">
            <a:hueOff val="-7353344"/>
            <a:satOff val="-10228"/>
            <a:lumOff val="-3922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400" kern="1200" dirty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INTRIGA</a:t>
          </a:r>
          <a:endParaRPr lang="es-CO" sz="1400" kern="1200" dirty="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ES" sz="1100" kern="1200" dirty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El autor no revela que planean los personajes y por qué razón lo hace.</a:t>
          </a:r>
          <a:endParaRPr lang="es-CO" sz="1100" kern="1200" dirty="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ES" sz="1100" kern="1200" dirty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El lector sabe que ocurrirá algo, pero no sabe que pasará.</a:t>
          </a:r>
          <a:endParaRPr lang="es-CO" sz="1100" kern="1200" dirty="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1495517" y="2136668"/>
        <a:ext cx="5334410" cy="902309"/>
      </dsp:txXfrm>
    </dsp:sp>
    <dsp:sp modelId="{BC45C0A2-EF25-4061-8797-E49AB682D30F}">
      <dsp:nvSpPr>
        <dsp:cNvPr id="0" name=""/>
        <dsp:cNvSpPr/>
      </dsp:nvSpPr>
      <dsp:spPr>
        <a:xfrm>
          <a:off x="95845" y="2204442"/>
          <a:ext cx="1371600" cy="76676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2000" r="-22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3D50035-C362-4CA9-958A-2C086AAF7677}">
      <dsp:nvSpPr>
        <dsp:cNvPr id="0" name=""/>
        <dsp:cNvSpPr/>
      </dsp:nvSpPr>
      <dsp:spPr>
        <a:xfrm>
          <a:off x="2878149" y="600"/>
          <a:ext cx="1101700" cy="716105"/>
        </a:xfrm>
        <a:prstGeom prst="roundRect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100" kern="1200" dirty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Hallazgo de un manuscrito</a:t>
          </a:r>
          <a:endParaRPr lang="es-CO" sz="1100" kern="1200" dirty="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2913106" y="35557"/>
        <a:ext cx="1031786" cy="646191"/>
      </dsp:txXfrm>
    </dsp:sp>
    <dsp:sp modelId="{0CDCAABA-E8E3-4685-9F25-26955280D6A2}">
      <dsp:nvSpPr>
        <dsp:cNvPr id="0" name=""/>
        <dsp:cNvSpPr/>
      </dsp:nvSpPr>
      <dsp:spPr>
        <a:xfrm>
          <a:off x="1741683" y="358653"/>
          <a:ext cx="3374633" cy="3374633"/>
        </a:xfrm>
        <a:custGeom>
          <a:avLst/>
          <a:gdLst/>
          <a:ahLst/>
          <a:cxnLst/>
          <a:rect l="0" t="0" r="0" b="0"/>
          <a:pathLst>
            <a:path>
              <a:moveTo>
                <a:pt x="2376796" y="147298"/>
              </a:moveTo>
              <a:arcTo wR="1687316" hR="1687316" stAng="17647108" swAng="924182"/>
            </a:path>
          </a:pathLst>
        </a:custGeom>
        <a:noFill/>
        <a:ln w="635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F156421-A967-4E0B-9B2B-9C1C4F85C940}">
      <dsp:nvSpPr>
        <dsp:cNvPr id="0" name=""/>
        <dsp:cNvSpPr/>
      </dsp:nvSpPr>
      <dsp:spPr>
        <a:xfrm>
          <a:off x="4339409" y="844259"/>
          <a:ext cx="1101700" cy="716105"/>
        </a:xfrm>
        <a:prstGeom prst="roundRect">
          <a:avLst/>
        </a:prstGeom>
        <a:solidFill>
          <a:srgbClr val="4472C4">
            <a:hueOff val="-1470669"/>
            <a:satOff val="-2046"/>
            <a:lumOff val="-784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100" kern="1200" dirty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El misterio como protagonista</a:t>
          </a:r>
          <a:endParaRPr lang="es-CO" sz="1100" kern="1200" dirty="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4374366" y="879216"/>
        <a:ext cx="1031786" cy="646191"/>
      </dsp:txXfrm>
    </dsp:sp>
    <dsp:sp modelId="{B02F7075-6B3F-4C62-B119-0804EF2D5907}">
      <dsp:nvSpPr>
        <dsp:cNvPr id="0" name=""/>
        <dsp:cNvSpPr/>
      </dsp:nvSpPr>
      <dsp:spPr>
        <a:xfrm>
          <a:off x="1741683" y="358653"/>
          <a:ext cx="3374633" cy="3374633"/>
        </a:xfrm>
        <a:custGeom>
          <a:avLst/>
          <a:gdLst/>
          <a:ahLst/>
          <a:cxnLst/>
          <a:rect l="0" t="0" r="0" b="0"/>
          <a:pathLst>
            <a:path>
              <a:moveTo>
                <a:pt x="3348328" y="1390538"/>
              </a:moveTo>
              <a:arcTo wR="1687316" hR="1687316" stAng="20992181" swAng="1215638"/>
            </a:path>
          </a:pathLst>
        </a:custGeom>
        <a:noFill/>
        <a:ln w="6350" cap="flat" cmpd="sng" algn="ctr">
          <a:solidFill>
            <a:srgbClr val="4472C4">
              <a:hueOff val="-1470669"/>
              <a:satOff val="-2046"/>
              <a:lumOff val="-784"/>
              <a:alphaOff val="0"/>
            </a:srgb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1DF5FF9-CA91-46D1-BE00-679F144996E0}">
      <dsp:nvSpPr>
        <dsp:cNvPr id="0" name=""/>
        <dsp:cNvSpPr/>
      </dsp:nvSpPr>
      <dsp:spPr>
        <a:xfrm>
          <a:off x="4339409" y="2531575"/>
          <a:ext cx="1101700" cy="716105"/>
        </a:xfrm>
        <a:prstGeom prst="roundRect">
          <a:avLst/>
        </a:prstGeom>
        <a:solidFill>
          <a:srgbClr val="4472C4">
            <a:hueOff val="-2941338"/>
            <a:satOff val="-4091"/>
            <a:lumOff val="-1569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100" kern="1200" dirty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La adquisición de un objeto mágico</a:t>
          </a:r>
          <a:endParaRPr lang="es-CO" sz="1100" kern="1200" dirty="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4374366" y="2566532"/>
        <a:ext cx="1031786" cy="646191"/>
      </dsp:txXfrm>
    </dsp:sp>
    <dsp:sp modelId="{4400C460-04D4-401B-8F2C-A1BA1CA8F247}">
      <dsp:nvSpPr>
        <dsp:cNvPr id="0" name=""/>
        <dsp:cNvSpPr/>
      </dsp:nvSpPr>
      <dsp:spPr>
        <a:xfrm>
          <a:off x="1741683" y="358653"/>
          <a:ext cx="3374633" cy="3374633"/>
        </a:xfrm>
        <a:custGeom>
          <a:avLst/>
          <a:gdLst/>
          <a:ahLst/>
          <a:cxnLst/>
          <a:rect l="0" t="0" r="0" b="0"/>
          <a:pathLst>
            <a:path>
              <a:moveTo>
                <a:pt x="2761070" y="2988888"/>
              </a:moveTo>
              <a:arcTo wR="1687316" hR="1687316" stAng="3028710" swAng="924182"/>
            </a:path>
          </a:pathLst>
        </a:custGeom>
        <a:noFill/>
        <a:ln w="6350" cap="flat" cmpd="sng" algn="ctr">
          <a:solidFill>
            <a:srgbClr val="4472C4">
              <a:hueOff val="-2941338"/>
              <a:satOff val="-4091"/>
              <a:lumOff val="-1569"/>
              <a:alphaOff val="0"/>
            </a:srgb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FD18491-101E-4C3B-A3C3-9699971C8122}">
      <dsp:nvSpPr>
        <dsp:cNvPr id="0" name=""/>
        <dsp:cNvSpPr/>
      </dsp:nvSpPr>
      <dsp:spPr>
        <a:xfrm>
          <a:off x="2878149" y="3375234"/>
          <a:ext cx="1101700" cy="716105"/>
        </a:xfrm>
        <a:prstGeom prst="roundRect">
          <a:avLst/>
        </a:prstGeom>
        <a:solidFill>
          <a:srgbClr val="4472C4">
            <a:hueOff val="-4412007"/>
            <a:satOff val="-6137"/>
            <a:lumOff val="-2353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100" kern="1200" dirty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La desaparición de una persona</a:t>
          </a:r>
          <a:endParaRPr lang="es-CO" sz="1100" kern="1200" dirty="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2913106" y="3410191"/>
        <a:ext cx="1031786" cy="646191"/>
      </dsp:txXfrm>
    </dsp:sp>
    <dsp:sp modelId="{F5C23ADA-4E91-49E1-9F9D-BD013AF78FF3}">
      <dsp:nvSpPr>
        <dsp:cNvPr id="0" name=""/>
        <dsp:cNvSpPr/>
      </dsp:nvSpPr>
      <dsp:spPr>
        <a:xfrm>
          <a:off x="1741683" y="358653"/>
          <a:ext cx="3374633" cy="3374633"/>
        </a:xfrm>
        <a:custGeom>
          <a:avLst/>
          <a:gdLst/>
          <a:ahLst/>
          <a:cxnLst/>
          <a:rect l="0" t="0" r="0" b="0"/>
          <a:pathLst>
            <a:path>
              <a:moveTo>
                <a:pt x="997837" y="3227334"/>
              </a:moveTo>
              <a:arcTo wR="1687316" hR="1687316" stAng="6847108" swAng="924182"/>
            </a:path>
          </a:pathLst>
        </a:custGeom>
        <a:noFill/>
        <a:ln w="6350" cap="flat" cmpd="sng" algn="ctr">
          <a:solidFill>
            <a:srgbClr val="4472C4">
              <a:hueOff val="-4412007"/>
              <a:satOff val="-6137"/>
              <a:lumOff val="-2353"/>
              <a:alphaOff val="0"/>
            </a:srgb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CDDFFA6-8E67-4AAC-8741-AE93FC8848FA}">
      <dsp:nvSpPr>
        <dsp:cNvPr id="0" name=""/>
        <dsp:cNvSpPr/>
      </dsp:nvSpPr>
      <dsp:spPr>
        <a:xfrm>
          <a:off x="1416890" y="2531575"/>
          <a:ext cx="1101700" cy="716105"/>
        </a:xfrm>
        <a:prstGeom prst="roundRect">
          <a:avLst/>
        </a:prstGeom>
        <a:solidFill>
          <a:srgbClr val="4472C4">
            <a:hueOff val="-5882676"/>
            <a:satOff val="-8182"/>
            <a:lumOff val="-3138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100" kern="1200" dirty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La aparición de un espectro.</a:t>
          </a:r>
          <a:endParaRPr lang="es-CO" sz="1100" kern="1200" dirty="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1451847" y="2566532"/>
        <a:ext cx="1031786" cy="646191"/>
      </dsp:txXfrm>
    </dsp:sp>
    <dsp:sp modelId="{0E0832BA-5379-41C0-9224-F2879AFB0527}">
      <dsp:nvSpPr>
        <dsp:cNvPr id="0" name=""/>
        <dsp:cNvSpPr/>
      </dsp:nvSpPr>
      <dsp:spPr>
        <a:xfrm>
          <a:off x="1741683" y="358653"/>
          <a:ext cx="3374633" cy="3374633"/>
        </a:xfrm>
        <a:custGeom>
          <a:avLst/>
          <a:gdLst/>
          <a:ahLst/>
          <a:cxnLst/>
          <a:rect l="0" t="0" r="0" b="0"/>
          <a:pathLst>
            <a:path>
              <a:moveTo>
                <a:pt x="26304" y="1984094"/>
              </a:moveTo>
              <a:arcTo wR="1687316" hR="1687316" stAng="10192181" swAng="1215638"/>
            </a:path>
          </a:pathLst>
        </a:custGeom>
        <a:noFill/>
        <a:ln w="6350" cap="flat" cmpd="sng" algn="ctr">
          <a:solidFill>
            <a:srgbClr val="4472C4">
              <a:hueOff val="-5882676"/>
              <a:satOff val="-8182"/>
              <a:lumOff val="-3138"/>
              <a:alphaOff val="0"/>
            </a:srgb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1EE5407-B83B-4CF0-94D1-58A60D56077C}">
      <dsp:nvSpPr>
        <dsp:cNvPr id="0" name=""/>
        <dsp:cNvSpPr/>
      </dsp:nvSpPr>
      <dsp:spPr>
        <a:xfrm>
          <a:off x="1416890" y="844259"/>
          <a:ext cx="1101700" cy="716105"/>
        </a:xfrm>
        <a:prstGeom prst="roundRect">
          <a:avLst/>
        </a:prstGeom>
        <a:solidFill>
          <a:srgbClr val="4472C4">
            <a:hueOff val="-7353344"/>
            <a:satOff val="-10228"/>
            <a:lumOff val="-3922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100" kern="1200" dirty="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La resolución de un crimen</a:t>
          </a:r>
          <a:endParaRPr lang="es-CO" sz="1100" kern="1200" dirty="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1451847" y="879216"/>
        <a:ext cx="1031786" cy="646191"/>
      </dsp:txXfrm>
    </dsp:sp>
    <dsp:sp modelId="{6C8EAF3D-F210-426E-9DF6-9301BA5F4F20}">
      <dsp:nvSpPr>
        <dsp:cNvPr id="0" name=""/>
        <dsp:cNvSpPr/>
      </dsp:nvSpPr>
      <dsp:spPr>
        <a:xfrm>
          <a:off x="1741683" y="358653"/>
          <a:ext cx="3374633" cy="3374633"/>
        </a:xfrm>
        <a:custGeom>
          <a:avLst/>
          <a:gdLst/>
          <a:ahLst/>
          <a:cxnLst/>
          <a:rect l="0" t="0" r="0" b="0"/>
          <a:pathLst>
            <a:path>
              <a:moveTo>
                <a:pt x="613562" y="385744"/>
              </a:moveTo>
              <a:arcTo wR="1687316" hR="1687316" stAng="13828710" swAng="924182"/>
            </a:path>
          </a:pathLst>
        </a:custGeom>
        <a:noFill/>
        <a:ln w="6350" cap="flat" cmpd="sng" algn="ctr">
          <a:solidFill>
            <a:srgbClr val="4472C4">
              <a:hueOff val="-7353344"/>
              <a:satOff val="-10228"/>
              <a:lumOff val="-3922"/>
              <a:alphaOff val="0"/>
            </a:srgb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List2">
  <dgm:title val=""/>
  <dgm:desc val=""/>
  <dgm:catLst>
    <dgm:cat type="list" pri="11000"/>
    <dgm:cat type="picture" pri="24000"/>
    <dgm:cat type="pictureconvert" pri="24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bkgdShp" refType="w"/>
      <dgm:constr type="h" for="ch" forName="bkgdShp" refType="h" fact="0.45"/>
      <dgm:constr type="t" for="ch" forName="bkgdShp"/>
      <dgm:constr type="w" for="ch" forName="linComp" refType="w" fact="0.94"/>
      <dgm:constr type="h" for="ch" forName="linComp" refType="h"/>
      <dgm:constr type="ctrX" for="ch" forName="linComp" refType="w" fact="0.5"/>
    </dgm:constrLst>
    <dgm:ruleLst/>
    <dgm:choose name="Name1">
      <dgm:if name="Name2" axis="ch" ptType="node" func="cnt" op="gte" val="1">
        <dgm:layoutNode name="bkgdShp" styleLbl="alignAccFollow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/>
          <dgm:constrLst/>
          <dgm:ruleLst/>
        </dgm:layoutNode>
        <dgm:layoutNode name="linComp">
          <dgm:choose name="Name3">
            <dgm:if name="Name4" func="var" arg="dir" op="equ" val="norm">
              <dgm:alg type="lin"/>
            </dgm:if>
            <dgm:else name="Name5">
              <dgm:alg type="lin">
                <dgm:param type="linDir" val="from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w" for="ch" forName="compNode" refType="w"/>
            <dgm:constr type="h" for="ch" forName="compNode" refType="h"/>
            <dgm:constr type="w" for="ch" ptType="sibTrans" refType="w" refFor="ch" refForName="compNode" fact="0.1"/>
            <dgm:constr type="h" for="ch" ptType="sibTrans" op="equ"/>
            <dgm:constr type="h" for="ch" forName="compNode" op="equ"/>
            <dgm:constr type="primFontSz" for="des" forName="node" op="equ"/>
          </dgm:constrLst>
          <dgm:ruleLst/>
          <dgm:forEach name="nodesForEach" axis="ch" ptType="node">
            <dgm:layoutNode name="compNode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node" refType="w"/>
                <dgm:constr type="h" for="ch" forName="node" refType="h" fact="0.55"/>
                <dgm:constr type="b" for="ch" forName="node" refType="h"/>
                <dgm:constr type="w" for="ch" forName="invisiNode" refType="w" fact="0.75"/>
                <dgm:constr type="h" for="ch" forName="invisiNode" refType="h" fact="0.06"/>
                <dgm:constr type="t" for="ch" forName="invisiNode"/>
                <dgm:constr type="w" for="ch" forName="imagNode" refType="w"/>
                <dgm:constr type="h" for="ch" forName="imagNode" refType="h" fact="0.33"/>
                <dgm:constr type="ctrX" for="ch" forName="imagNode" refType="w" fact="0.5"/>
                <dgm:constr type="t" for="ch" forName="imagNode" refType="h" fact="0.06"/>
              </dgm:constrLst>
              <dgm:ruleLst/>
              <dgm:layoutNode name="node" styleLbl="node1">
                <dgm:varLst>
                  <dgm:bulletEnabled val="1"/>
                </dgm:varLst>
                <dgm:alg type="tx">
                  <dgm:param type="txAnchorVert" val="t"/>
                </dgm:alg>
                <dgm:shape xmlns:r="http://schemas.openxmlformats.org/officeDocument/2006/relationships" rot="180" type="round2SameRect" r:blip="">
                  <dgm:adjLst>
                    <dgm:adj idx="1" val="0.105"/>
                  </dgm:adjLst>
                </dgm:shape>
                <dgm:presOf axis="desOrSelf" ptType="node"/>
                <dgm:constrLst>
                  <dgm:constr type="primFontSz" val="65"/>
                </dgm:constrLst>
                <dgm:ruleLst>
                  <dgm:rule type="primFontSz" val="5" fact="NaN" max="NaN"/>
                </dgm:ruleLst>
              </dgm:layoutNode>
              <dgm:layoutNode name="invisiNode">
                <dgm:alg type="sp"/>
                <dgm:shape xmlns:r="http://schemas.openxmlformats.org/officeDocument/2006/relationships" type="roundRect" r:blip="" hideGeom="1">
                  <dgm:adjLst>
                    <dgm:adj idx="1" val="0.1"/>
                  </dgm:adjLst>
                </dgm:shape>
                <dgm:presOf/>
                <dgm:constrLst/>
                <dgm:ruleLst/>
              </dgm:layoutNode>
              <dgm:layoutNode name="imagNode" styleLbl="fgImgPlace1">
                <dgm:alg type="sp"/>
                <dgm:shape xmlns:r="http://schemas.openxmlformats.org/officeDocument/2006/relationships" type="roundRect" r:blip="" zOrderOff="-2" blipPhldr="1">
                  <dgm:adjLst>
                    <dgm:adj idx="1" val="0.1"/>
                  </dgm:adjLst>
                </dgm:shape>
                <dgm:presOf/>
                <dgm:constrLst/>
                <dgm:ruleLst/>
              </dgm:layoutNode>
            </dgm:layoutNode>
            <dgm:forEach name="sibTransForEach" axis="followSib" ptType="sibTrans" cnt="1">
              <dgm:layoutNode name="sibTrans">
                <dgm:alg type="sp"/>
                <dgm:shape xmlns:r="http://schemas.openxmlformats.org/officeDocument/2006/relationships" type="rect" r:blip="" hideGeom="1">
                  <dgm:adjLst/>
                </dgm:shape>
                <dgm:presOf axis="self"/>
                <dgm:constrLst/>
                <dgm:ruleLst/>
              </dgm:layoutNode>
            </dgm:forEach>
          </dgm:forEach>
        </dgm:layoutNode>
      </dgm:if>
      <dgm:else name="Name6"/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cycle5">
  <dgm:title val=""/>
  <dgm:desc val=""/>
  <dgm:catLst>
    <dgm:cat type="cycle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func="var" arg="dir" op="equ" val="norm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if>
      <dgm:else name="Name11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fact="-1"/>
          <dgm:constr type="diam" for="ch" refType="diam" op="equ" fact="-1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else>
    </dgm:choose>
    <dgm:ruleLst/>
    <dgm:forEach name="Name12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/>
        </dgm:shape>
        <dgm:presOf axis="desOrSelf" ptType="node"/>
        <dgm:constrLst>
          <dgm:constr type="h" refType="w" fact="0.6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13">
        <dgm:if name="Name14" axis="par ch" ptType="doc node" func="cnt" op="gt" val="1">
          <dgm:layoutNode name="spNode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  <dgm:forEach name="Name15" axis="followSib" ptType="sibTrans" hideLastTrans="0" cnt="1">
            <dgm:layoutNode name="sibTrans">
              <dgm:alg type="conn">
                <dgm:param type="dim" val="1D"/>
                <dgm:param type="connRout" val="curve"/>
                <dgm:param type="begPts" val="radial"/>
                <dgm:param type="endPts" val="radial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connDist"/>
                <dgm:constr type="begPad" refType="connDist" fact="0.2"/>
                <dgm:constr type="endPad" refType="connDist" fact="0.2"/>
              </dgm:constrLst>
              <dgm:ruleLst/>
            </dgm:layoutNode>
          </dgm:forEach>
        </dgm:if>
        <dgm:else name="Name16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63A370-9D71-4EE4-9AA9-407D5C3519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848</TotalTime>
  <Pages>7</Pages>
  <Words>968</Words>
  <Characters>5522</Characters>
  <Application>Microsoft Office Word</Application>
  <DocSecurity>0</DocSecurity>
  <Lines>46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Salesiano</Company>
  <LinksUpToDate>false</LinksUpToDate>
  <CharactersWithSpaces>6478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Instituto</dc:creator>
  <cp:keywords/>
  <dc:description/>
  <cp:lastModifiedBy>DELL</cp:lastModifiedBy>
  <cp:revision>452</cp:revision>
  <cp:lastPrinted>2012-04-19T15:39:00Z</cp:lastPrinted>
  <dcterms:created xsi:type="dcterms:W3CDTF">2021-02-11T01:20:00Z</dcterms:created>
  <dcterms:modified xsi:type="dcterms:W3CDTF">2021-05-24T23:26:00Z</dcterms:modified>
</cp:coreProperties>
</file>